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28"/>
        </w:rPr>
      </w:pPr>
    </w:p>
    <w:p>
      <w:pPr>
        <w:pStyle w:val="Heading1"/>
        <w:ind w:right="1261"/>
        <w:jc w:val="right"/>
      </w:pPr>
      <w:r>
        <w:rPr/>
        <mc:AlternateContent>
          <mc:Choice Requires="wps">
            <w:drawing>
              <wp:anchor distT="0" distB="0" distL="0" distR="0" allowOverlap="1" layoutInCell="1" locked="0" behindDoc="1" simplePos="0" relativeHeight="487443968">
                <wp:simplePos x="0" y="0"/>
                <wp:positionH relativeFrom="page">
                  <wp:posOffset>390700</wp:posOffset>
                </wp:positionH>
                <wp:positionV relativeFrom="paragraph">
                  <wp:posOffset>-213284</wp:posOffset>
                </wp:positionV>
                <wp:extent cx="6924675" cy="18224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24675" cy="1822450"/>
                          <a:chExt cx="6924675" cy="1822450"/>
                        </a:xfrm>
                      </wpg:grpSpPr>
                      <pic:pic>
                        <pic:nvPicPr>
                          <pic:cNvPr id="2" name="Image 2"/>
                          <pic:cNvPicPr/>
                        </pic:nvPicPr>
                        <pic:blipFill>
                          <a:blip r:embed="rId5" cstate="print"/>
                          <a:stretch>
                            <a:fillRect/>
                          </a:stretch>
                        </pic:blipFill>
                        <pic:spPr>
                          <a:xfrm>
                            <a:off x="1471353" y="0"/>
                            <a:ext cx="3798944" cy="1620990"/>
                          </a:xfrm>
                          <a:prstGeom prst="rect">
                            <a:avLst/>
                          </a:prstGeom>
                        </pic:spPr>
                      </pic:pic>
                      <wps:wsp>
                        <wps:cNvPr id="3" name="Textbox 3"/>
                        <wps:cNvSpPr txBox="1"/>
                        <wps:spPr>
                          <a:xfrm>
                            <a:off x="6350" y="1487403"/>
                            <a:ext cx="6911975" cy="328295"/>
                          </a:xfrm>
                          <a:prstGeom prst="rect">
                            <a:avLst/>
                          </a:prstGeom>
                          <a:ln w="12700">
                            <a:solidFill>
                              <a:srgbClr val="000000"/>
                            </a:solidFill>
                            <a:prstDash val="solid"/>
                          </a:ln>
                        </wps:spPr>
                        <wps:txbx>
                          <w:txbxContent>
                            <w:p>
                              <w:pPr>
                                <w:tabs>
                                  <w:tab w:pos="7999" w:val="left" w:leader="none"/>
                                </w:tabs>
                                <w:spacing w:before="174"/>
                                <w:ind w:left="80" w:right="0" w:firstLine="0"/>
                                <w:jc w:val="left"/>
                                <w:rPr>
                                  <w:b/>
                                  <w:sz w:val="28"/>
                                </w:rPr>
                              </w:pPr>
                              <w:r>
                                <w:rPr>
                                  <w:b/>
                                  <w:sz w:val="28"/>
                                </w:rPr>
                                <w:t>Date</w:t>
                              </w:r>
                              <w:r>
                                <w:rPr>
                                  <w:b/>
                                  <w:spacing w:val="1"/>
                                  <w:sz w:val="28"/>
                                </w:rPr>
                                <w:t> </w:t>
                              </w:r>
                              <w:r>
                                <w:rPr>
                                  <w:b/>
                                  <w:sz w:val="28"/>
                                </w:rPr>
                                <w:t>of</w:t>
                              </w:r>
                              <w:r>
                                <w:rPr>
                                  <w:b/>
                                  <w:spacing w:val="1"/>
                                  <w:sz w:val="28"/>
                                </w:rPr>
                                <w:t> </w:t>
                              </w:r>
                              <w:r>
                                <w:rPr>
                                  <w:b/>
                                  <w:spacing w:val="-2"/>
                                  <w:sz w:val="28"/>
                                </w:rPr>
                                <w:t>Cremation:</w:t>
                              </w:r>
                              <w:r>
                                <w:rPr>
                                  <w:b/>
                                  <w:sz w:val="28"/>
                                </w:rPr>
                                <w:tab/>
                              </w:r>
                              <w:r>
                                <w:rPr>
                                  <w:b/>
                                  <w:spacing w:val="-5"/>
                                  <w:sz w:val="28"/>
                                </w:rPr>
                                <w:t>ID#</w:t>
                              </w:r>
                            </w:p>
                          </w:txbxContent>
                        </wps:txbx>
                        <wps:bodyPr wrap="square" lIns="0" tIns="0" rIns="0" bIns="0" rtlCol="0">
                          <a:noAutofit/>
                        </wps:bodyPr>
                      </wps:wsp>
                    </wpg:wgp>
                  </a:graphicData>
                </a:graphic>
              </wp:anchor>
            </w:drawing>
          </mc:Choice>
          <mc:Fallback>
            <w:pict>
              <v:group style="position:absolute;margin-left:30.7638pt;margin-top:-16.794016pt;width:545.25pt;height:143.5pt;mso-position-horizontal-relative:page;mso-position-vertical-relative:paragraph;z-index:-15872512" id="docshapegroup1" coordorigin="615,-336" coordsize="10905,2870">
                <v:shape style="position:absolute;left:2932;top:-336;width:5983;height:2553" type="#_x0000_t75" id="docshape2" stroked="false">
                  <v:imagedata r:id="rId5" o:title=""/>
                </v:shape>
                <v:shapetype id="_x0000_t202" o:spt="202" coordsize="21600,21600" path="m,l,21600r21600,l21600,xe">
                  <v:stroke joinstyle="miter"/>
                  <v:path gradientshapeok="t" o:connecttype="rect"/>
                </v:shapetype>
                <v:shape style="position:absolute;left:625;top:2006;width:10885;height:517" type="#_x0000_t202" id="docshape3" filled="false" stroked="true" strokeweight="1pt" strokecolor="#000000">
                  <v:textbox inset="0,0,0,0">
                    <w:txbxContent>
                      <w:p>
                        <w:pPr>
                          <w:tabs>
                            <w:tab w:pos="7999" w:val="left" w:leader="none"/>
                          </w:tabs>
                          <w:spacing w:before="174"/>
                          <w:ind w:left="80" w:right="0" w:firstLine="0"/>
                          <w:jc w:val="left"/>
                          <w:rPr>
                            <w:b/>
                            <w:sz w:val="28"/>
                          </w:rPr>
                        </w:pPr>
                        <w:r>
                          <w:rPr>
                            <w:b/>
                            <w:sz w:val="28"/>
                          </w:rPr>
                          <w:t>Date</w:t>
                        </w:r>
                        <w:r>
                          <w:rPr>
                            <w:b/>
                            <w:spacing w:val="1"/>
                            <w:sz w:val="28"/>
                          </w:rPr>
                          <w:t> </w:t>
                        </w:r>
                        <w:r>
                          <w:rPr>
                            <w:b/>
                            <w:sz w:val="28"/>
                          </w:rPr>
                          <w:t>of</w:t>
                        </w:r>
                        <w:r>
                          <w:rPr>
                            <w:b/>
                            <w:spacing w:val="1"/>
                            <w:sz w:val="28"/>
                          </w:rPr>
                          <w:t> </w:t>
                        </w:r>
                        <w:r>
                          <w:rPr>
                            <w:b/>
                            <w:spacing w:val="-2"/>
                            <w:sz w:val="28"/>
                          </w:rPr>
                          <w:t>Cremation:</w:t>
                        </w:r>
                        <w:r>
                          <w:rPr>
                            <w:b/>
                            <w:sz w:val="28"/>
                          </w:rPr>
                          <w:tab/>
                        </w:r>
                        <w:r>
                          <w:rPr>
                            <w:b/>
                            <w:spacing w:val="-5"/>
                            <w:sz w:val="28"/>
                          </w:rPr>
                          <w:t>ID#</w:t>
                        </w:r>
                      </w:p>
                    </w:txbxContent>
                  </v:textbox>
                  <v:stroke dashstyle="solid"/>
                  <w10:wrap type="none"/>
                </v:shape>
                <w10:wrap type="none"/>
              </v:group>
            </w:pict>
          </mc:Fallback>
        </mc:AlternateContent>
      </w:r>
      <w:r>
        <w:rPr/>
        <w:t>Intake</w:t>
      </w:r>
      <w:r>
        <w:rPr>
          <w:spacing w:val="2"/>
        </w:rPr>
        <w:t> </w:t>
      </w:r>
      <w:r>
        <w:rPr>
          <w:spacing w:val="-2"/>
        </w:rPr>
        <w:t>Date:</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23"/>
        <w:rPr>
          <w:b/>
          <w:sz w:val="28"/>
        </w:rPr>
      </w:pPr>
    </w:p>
    <w:p>
      <w:pPr>
        <w:spacing w:line="350" w:lineRule="auto" w:before="0"/>
        <w:ind w:left="2682" w:right="2667" w:firstLine="0"/>
        <w:jc w:val="center"/>
        <w:rPr>
          <w:b/>
          <w:sz w:val="28"/>
        </w:rPr>
      </w:pPr>
      <w:r>
        <w:rPr/>
        <mc:AlternateContent>
          <mc:Choice Requires="wps">
            <w:drawing>
              <wp:anchor distT="0" distB="0" distL="0" distR="0" allowOverlap="1" layoutInCell="1" locked="0" behindDoc="0" simplePos="0" relativeHeight="15729152">
                <wp:simplePos x="0" y="0"/>
                <wp:positionH relativeFrom="page">
                  <wp:posOffset>244534</wp:posOffset>
                </wp:positionH>
                <wp:positionV relativeFrom="paragraph">
                  <wp:posOffset>525254</wp:posOffset>
                </wp:positionV>
                <wp:extent cx="7333615" cy="20427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333615" cy="204279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98"/>
                              <w:gridCol w:w="1233"/>
                              <w:gridCol w:w="1079"/>
                              <w:gridCol w:w="901"/>
                              <w:gridCol w:w="1494"/>
                              <w:gridCol w:w="1876"/>
                              <w:gridCol w:w="3227"/>
                            </w:tblGrid>
                            <w:tr>
                              <w:trPr>
                                <w:trHeight w:val="429" w:hRule="atLeast"/>
                              </w:trPr>
                              <w:tc>
                                <w:tcPr>
                                  <w:tcW w:w="11408" w:type="dxa"/>
                                  <w:gridSpan w:val="7"/>
                                </w:tcPr>
                                <w:p>
                                  <w:pPr>
                                    <w:pStyle w:val="TableParagraph"/>
                                    <w:spacing w:before="45"/>
                                    <w:ind w:left="68"/>
                                    <w:rPr>
                                      <w:sz w:val="24"/>
                                    </w:rPr>
                                  </w:pPr>
                                  <w:r>
                                    <w:rPr>
                                      <w:sz w:val="24"/>
                                    </w:rPr>
                                    <w:t>Last</w:t>
                                  </w:r>
                                  <w:r>
                                    <w:rPr>
                                      <w:spacing w:val="-3"/>
                                      <w:sz w:val="24"/>
                                    </w:rPr>
                                    <w:t> </w:t>
                                  </w:r>
                                  <w:r>
                                    <w:rPr>
                                      <w:spacing w:val="-2"/>
                                      <w:sz w:val="24"/>
                                    </w:rPr>
                                    <w:t>Name:</w:t>
                                  </w:r>
                                </w:p>
                              </w:tc>
                            </w:tr>
                            <w:tr>
                              <w:trPr>
                                <w:trHeight w:val="384" w:hRule="atLeast"/>
                              </w:trPr>
                              <w:tc>
                                <w:tcPr>
                                  <w:tcW w:w="11408" w:type="dxa"/>
                                  <w:gridSpan w:val="7"/>
                                </w:tcPr>
                                <w:p>
                                  <w:pPr>
                                    <w:pStyle w:val="TableParagraph"/>
                                    <w:spacing w:before="53"/>
                                    <w:ind w:left="68"/>
                                    <w:rPr>
                                      <w:sz w:val="24"/>
                                    </w:rPr>
                                  </w:pPr>
                                  <w:r>
                                    <w:rPr>
                                      <w:sz w:val="24"/>
                                    </w:rPr>
                                    <w:t>Name</w:t>
                                  </w:r>
                                  <w:r>
                                    <w:rPr>
                                      <w:spacing w:val="-3"/>
                                      <w:sz w:val="24"/>
                                    </w:rPr>
                                    <w:t> </w:t>
                                  </w:r>
                                  <w:r>
                                    <w:rPr>
                                      <w:sz w:val="24"/>
                                    </w:rPr>
                                    <w:t>of</w:t>
                                  </w:r>
                                  <w:r>
                                    <w:rPr>
                                      <w:spacing w:val="-3"/>
                                      <w:sz w:val="24"/>
                                    </w:rPr>
                                    <w:t> </w:t>
                                  </w:r>
                                  <w:r>
                                    <w:rPr>
                                      <w:spacing w:val="-4"/>
                                      <w:sz w:val="24"/>
                                    </w:rPr>
                                    <w:t>Pet:</w:t>
                                  </w:r>
                                </w:p>
                              </w:tc>
                            </w:tr>
                            <w:tr>
                              <w:trPr>
                                <w:trHeight w:val="443" w:hRule="atLeast"/>
                              </w:trPr>
                              <w:tc>
                                <w:tcPr>
                                  <w:tcW w:w="1598" w:type="dxa"/>
                                  <w:tcBorders>
                                    <w:bottom w:val="single" w:sz="12" w:space="0" w:color="000000"/>
                                    <w:right w:val="nil"/>
                                  </w:tcBorders>
                                </w:tcPr>
                                <w:p>
                                  <w:pPr>
                                    <w:pStyle w:val="TableParagraph"/>
                                    <w:tabs>
                                      <w:tab w:pos="961" w:val="left" w:leader="none"/>
                                    </w:tabs>
                                    <w:spacing w:before="107"/>
                                    <w:ind w:left="68"/>
                                    <w:rPr>
                                      <w:sz w:val="24"/>
                                    </w:rPr>
                                  </w:pPr>
                                  <w:r>
                                    <w:rPr>
                                      <w:spacing w:val="-4"/>
                                      <w:sz w:val="24"/>
                                    </w:rPr>
                                    <w:t>Dog:</w:t>
                                  </w:r>
                                  <w:r>
                                    <w:rPr>
                                      <w:sz w:val="24"/>
                                    </w:rPr>
                                    <w:tab/>
                                  </w:r>
                                  <w:r>
                                    <w:rPr>
                                      <w:spacing w:val="-4"/>
                                      <w:sz w:val="24"/>
                                    </w:rPr>
                                    <w:t>Cat:</w:t>
                                  </w:r>
                                </w:p>
                              </w:tc>
                              <w:tc>
                                <w:tcPr>
                                  <w:tcW w:w="1233" w:type="dxa"/>
                                  <w:tcBorders>
                                    <w:left w:val="nil"/>
                                    <w:bottom w:val="single" w:sz="12" w:space="0" w:color="000000"/>
                                    <w:right w:val="nil"/>
                                  </w:tcBorders>
                                </w:tcPr>
                                <w:p>
                                  <w:pPr>
                                    <w:pStyle w:val="TableParagraph"/>
                                    <w:spacing w:before="107"/>
                                    <w:ind w:left="194"/>
                                    <w:rPr>
                                      <w:sz w:val="24"/>
                                    </w:rPr>
                                  </w:pPr>
                                  <w:r>
                                    <w:rPr>
                                      <w:spacing w:val="-2"/>
                                      <w:sz w:val="24"/>
                                    </w:rPr>
                                    <w:t>Other:</w:t>
                                  </w:r>
                                </w:p>
                              </w:tc>
                              <w:tc>
                                <w:tcPr>
                                  <w:tcW w:w="1079" w:type="dxa"/>
                                  <w:tcBorders>
                                    <w:left w:val="nil"/>
                                    <w:bottom w:val="single" w:sz="12" w:space="0" w:color="000000"/>
                                    <w:right w:val="nil"/>
                                  </w:tcBorders>
                                </w:tcPr>
                                <w:p>
                                  <w:pPr>
                                    <w:pStyle w:val="TableParagraph"/>
                                    <w:spacing w:before="101"/>
                                    <w:ind w:left="441"/>
                                    <w:rPr>
                                      <w:sz w:val="24"/>
                                    </w:rPr>
                                  </w:pPr>
                                  <w:r>
                                    <w:rPr>
                                      <w:spacing w:val="-4"/>
                                      <w:sz w:val="24"/>
                                    </w:rPr>
                                    <w:t>Age:</w:t>
                                  </w:r>
                                </w:p>
                              </w:tc>
                              <w:tc>
                                <w:tcPr>
                                  <w:tcW w:w="901" w:type="dxa"/>
                                  <w:tcBorders>
                                    <w:left w:val="nil"/>
                                    <w:bottom w:val="single" w:sz="12" w:space="0" w:color="000000"/>
                                    <w:right w:val="nil"/>
                                  </w:tcBorders>
                                </w:tcPr>
                                <w:p>
                                  <w:pPr>
                                    <w:pStyle w:val="TableParagraph"/>
                                    <w:rPr>
                                      <w:sz w:val="24"/>
                                    </w:rPr>
                                  </w:pPr>
                                </w:p>
                              </w:tc>
                              <w:tc>
                                <w:tcPr>
                                  <w:tcW w:w="1494" w:type="dxa"/>
                                  <w:tcBorders>
                                    <w:left w:val="nil"/>
                                    <w:bottom w:val="single" w:sz="12" w:space="0" w:color="000000"/>
                                    <w:right w:val="nil"/>
                                  </w:tcBorders>
                                </w:tcPr>
                                <w:p>
                                  <w:pPr>
                                    <w:pStyle w:val="TableParagraph"/>
                                    <w:spacing w:line="272" w:lineRule="exact" w:before="152"/>
                                    <w:ind w:left="118"/>
                                    <w:rPr>
                                      <w:sz w:val="24"/>
                                    </w:rPr>
                                  </w:pPr>
                                  <w:r>
                                    <w:rPr>
                                      <w:spacing w:val="-2"/>
                                      <w:sz w:val="24"/>
                                    </w:rPr>
                                    <w:t>Breed:</w:t>
                                  </w:r>
                                </w:p>
                              </w:tc>
                              <w:tc>
                                <w:tcPr>
                                  <w:tcW w:w="1876" w:type="dxa"/>
                                  <w:tcBorders>
                                    <w:left w:val="nil"/>
                                    <w:bottom w:val="single" w:sz="12" w:space="0" w:color="000000"/>
                                    <w:right w:val="nil"/>
                                  </w:tcBorders>
                                </w:tcPr>
                                <w:p>
                                  <w:pPr>
                                    <w:pStyle w:val="TableParagraph"/>
                                    <w:spacing w:before="133"/>
                                    <w:ind w:left="227"/>
                                    <w:rPr>
                                      <w:sz w:val="24"/>
                                    </w:rPr>
                                  </w:pPr>
                                  <w:r>
                                    <w:rPr>
                                      <w:spacing w:val="-2"/>
                                      <w:sz w:val="24"/>
                                    </w:rPr>
                                    <w:t>Weight:</w:t>
                                  </w:r>
                                </w:p>
                              </w:tc>
                              <w:tc>
                                <w:tcPr>
                                  <w:tcW w:w="3227" w:type="dxa"/>
                                  <w:tcBorders>
                                    <w:left w:val="nil"/>
                                    <w:bottom w:val="single" w:sz="12" w:space="0" w:color="000000"/>
                                  </w:tcBorders>
                                </w:tcPr>
                                <w:p>
                                  <w:pPr>
                                    <w:pStyle w:val="TableParagraph"/>
                                    <w:spacing w:before="146"/>
                                    <w:ind w:left="332"/>
                                    <w:rPr>
                                      <w:sz w:val="24"/>
                                    </w:rPr>
                                  </w:pPr>
                                  <w:r>
                                    <w:rPr>
                                      <w:spacing w:val="-2"/>
                                      <w:sz w:val="24"/>
                                    </w:rPr>
                                    <w:t>Male/Female:</w:t>
                                  </w:r>
                                </w:p>
                              </w:tc>
                            </w:tr>
                            <w:tr>
                              <w:trPr>
                                <w:trHeight w:val="409" w:hRule="atLeast"/>
                              </w:trPr>
                              <w:tc>
                                <w:tcPr>
                                  <w:tcW w:w="11408" w:type="dxa"/>
                                  <w:gridSpan w:val="7"/>
                                  <w:tcBorders>
                                    <w:top w:val="single" w:sz="12" w:space="0" w:color="000000"/>
                                  </w:tcBorders>
                                </w:tcPr>
                                <w:p>
                                  <w:pPr>
                                    <w:pStyle w:val="TableParagraph"/>
                                    <w:spacing w:before="91"/>
                                    <w:ind w:left="68"/>
                                    <w:rPr>
                                      <w:sz w:val="24"/>
                                    </w:rPr>
                                  </w:pPr>
                                  <w:r>
                                    <w:rPr>
                                      <w:sz w:val="24"/>
                                    </w:rPr>
                                    <w:t>Date</w:t>
                                  </w:r>
                                  <w:r>
                                    <w:rPr>
                                      <w:spacing w:val="-3"/>
                                      <w:sz w:val="24"/>
                                    </w:rPr>
                                    <w:t> </w:t>
                                  </w:r>
                                  <w:r>
                                    <w:rPr>
                                      <w:sz w:val="24"/>
                                    </w:rPr>
                                    <w:t>of</w:t>
                                  </w:r>
                                  <w:r>
                                    <w:rPr>
                                      <w:spacing w:val="-3"/>
                                      <w:sz w:val="24"/>
                                    </w:rPr>
                                    <w:t> </w:t>
                                  </w:r>
                                  <w:r>
                                    <w:rPr>
                                      <w:spacing w:val="-2"/>
                                      <w:sz w:val="24"/>
                                    </w:rPr>
                                    <w:t>Death:</w:t>
                                  </w:r>
                                </w:p>
                              </w:tc>
                            </w:tr>
                            <w:tr>
                              <w:trPr>
                                <w:trHeight w:val="484" w:hRule="atLeast"/>
                              </w:trPr>
                              <w:tc>
                                <w:tcPr>
                                  <w:tcW w:w="1598" w:type="dxa"/>
                                  <w:tcBorders>
                                    <w:bottom w:val="single" w:sz="18" w:space="0" w:color="000000"/>
                                    <w:right w:val="nil"/>
                                  </w:tcBorders>
                                </w:tcPr>
                                <w:p>
                                  <w:pPr>
                                    <w:pStyle w:val="TableParagraph"/>
                                    <w:spacing w:before="118"/>
                                    <w:ind w:left="68"/>
                                    <w:rPr>
                                      <w:sz w:val="24"/>
                                    </w:rPr>
                                  </w:pPr>
                                  <w:r>
                                    <w:rPr>
                                      <w:sz w:val="24"/>
                                    </w:rPr>
                                    <w:t>Owner</w:t>
                                  </w:r>
                                  <w:r>
                                    <w:rPr>
                                      <w:spacing w:val="-5"/>
                                      <w:sz w:val="24"/>
                                    </w:rPr>
                                    <w:t> </w:t>
                                  </w:r>
                                  <w:r>
                                    <w:rPr>
                                      <w:spacing w:val="-2"/>
                                      <w:sz w:val="24"/>
                                    </w:rPr>
                                    <w:t>Name:</w:t>
                                  </w:r>
                                </w:p>
                              </w:tc>
                              <w:tc>
                                <w:tcPr>
                                  <w:tcW w:w="1233" w:type="dxa"/>
                                  <w:tcBorders>
                                    <w:left w:val="nil"/>
                                    <w:bottom w:val="single" w:sz="18" w:space="0" w:color="000000"/>
                                    <w:right w:val="nil"/>
                                  </w:tcBorders>
                                </w:tcPr>
                                <w:p>
                                  <w:pPr>
                                    <w:pStyle w:val="TableParagraph"/>
                                    <w:rPr>
                                      <w:sz w:val="24"/>
                                    </w:rPr>
                                  </w:pPr>
                                </w:p>
                              </w:tc>
                              <w:tc>
                                <w:tcPr>
                                  <w:tcW w:w="1079" w:type="dxa"/>
                                  <w:tcBorders>
                                    <w:left w:val="nil"/>
                                    <w:bottom w:val="single" w:sz="18" w:space="0" w:color="000000"/>
                                    <w:right w:val="nil"/>
                                  </w:tcBorders>
                                </w:tcPr>
                                <w:p>
                                  <w:pPr>
                                    <w:pStyle w:val="TableParagraph"/>
                                    <w:rPr>
                                      <w:sz w:val="24"/>
                                    </w:rPr>
                                  </w:pPr>
                                </w:p>
                              </w:tc>
                              <w:tc>
                                <w:tcPr>
                                  <w:tcW w:w="901" w:type="dxa"/>
                                  <w:tcBorders>
                                    <w:left w:val="nil"/>
                                    <w:bottom w:val="single" w:sz="18" w:space="0" w:color="000000"/>
                                    <w:right w:val="nil"/>
                                  </w:tcBorders>
                                </w:tcPr>
                                <w:p>
                                  <w:pPr>
                                    <w:pStyle w:val="TableParagraph"/>
                                    <w:rPr>
                                      <w:sz w:val="24"/>
                                    </w:rPr>
                                  </w:pPr>
                                </w:p>
                              </w:tc>
                              <w:tc>
                                <w:tcPr>
                                  <w:tcW w:w="1494" w:type="dxa"/>
                                  <w:tcBorders>
                                    <w:left w:val="nil"/>
                                    <w:bottom w:val="single" w:sz="18" w:space="0" w:color="000000"/>
                                    <w:right w:val="nil"/>
                                  </w:tcBorders>
                                </w:tcPr>
                                <w:p>
                                  <w:pPr>
                                    <w:pStyle w:val="TableParagraph"/>
                                    <w:spacing w:before="185"/>
                                    <w:ind w:left="438"/>
                                    <w:rPr>
                                      <w:sz w:val="24"/>
                                    </w:rPr>
                                  </w:pPr>
                                  <w:r>
                                    <w:rPr>
                                      <w:spacing w:val="-2"/>
                                      <w:sz w:val="24"/>
                                    </w:rPr>
                                    <w:t>Address:</w:t>
                                  </w:r>
                                </w:p>
                              </w:tc>
                              <w:tc>
                                <w:tcPr>
                                  <w:tcW w:w="1876" w:type="dxa"/>
                                  <w:tcBorders>
                                    <w:left w:val="nil"/>
                                    <w:bottom w:val="single" w:sz="18" w:space="0" w:color="000000"/>
                                    <w:right w:val="nil"/>
                                  </w:tcBorders>
                                </w:tcPr>
                                <w:p>
                                  <w:pPr>
                                    <w:pStyle w:val="TableParagraph"/>
                                    <w:rPr>
                                      <w:sz w:val="24"/>
                                    </w:rPr>
                                  </w:pPr>
                                </w:p>
                              </w:tc>
                              <w:tc>
                                <w:tcPr>
                                  <w:tcW w:w="3227" w:type="dxa"/>
                                  <w:tcBorders>
                                    <w:left w:val="nil"/>
                                    <w:bottom w:val="single" w:sz="18" w:space="0" w:color="000000"/>
                                  </w:tcBorders>
                                </w:tcPr>
                                <w:p>
                                  <w:pPr>
                                    <w:pStyle w:val="TableParagraph"/>
                                    <w:rPr>
                                      <w:sz w:val="24"/>
                                    </w:rPr>
                                  </w:pPr>
                                </w:p>
                              </w:tc>
                            </w:tr>
                            <w:tr>
                              <w:trPr>
                                <w:trHeight w:val="432" w:hRule="atLeast"/>
                              </w:trPr>
                              <w:tc>
                                <w:tcPr>
                                  <w:tcW w:w="1598" w:type="dxa"/>
                                  <w:tcBorders>
                                    <w:top w:val="single" w:sz="18" w:space="0" w:color="000000"/>
                                    <w:right w:val="nil"/>
                                  </w:tcBorders>
                                </w:tcPr>
                                <w:p>
                                  <w:pPr>
                                    <w:pStyle w:val="TableParagraph"/>
                                    <w:spacing w:before="47"/>
                                    <w:ind w:left="68"/>
                                    <w:rPr>
                                      <w:sz w:val="24"/>
                                    </w:rPr>
                                  </w:pPr>
                                  <w:r>
                                    <w:rPr>
                                      <w:spacing w:val="-2"/>
                                      <w:sz w:val="24"/>
                                    </w:rPr>
                                    <w:t>City:</w:t>
                                  </w:r>
                                </w:p>
                              </w:tc>
                              <w:tc>
                                <w:tcPr>
                                  <w:tcW w:w="1233" w:type="dxa"/>
                                  <w:tcBorders>
                                    <w:top w:val="single" w:sz="18" w:space="0" w:color="000000"/>
                                    <w:left w:val="nil"/>
                                    <w:right w:val="nil"/>
                                  </w:tcBorders>
                                </w:tcPr>
                                <w:p>
                                  <w:pPr>
                                    <w:pStyle w:val="TableParagraph"/>
                                    <w:rPr>
                                      <w:sz w:val="24"/>
                                    </w:rPr>
                                  </w:pPr>
                                </w:p>
                              </w:tc>
                              <w:tc>
                                <w:tcPr>
                                  <w:tcW w:w="1079" w:type="dxa"/>
                                  <w:tcBorders>
                                    <w:top w:val="single" w:sz="18" w:space="0" w:color="000000"/>
                                    <w:left w:val="nil"/>
                                    <w:right w:val="nil"/>
                                  </w:tcBorders>
                                </w:tcPr>
                                <w:p>
                                  <w:pPr>
                                    <w:pStyle w:val="TableParagraph"/>
                                    <w:rPr>
                                      <w:sz w:val="24"/>
                                    </w:rPr>
                                  </w:pPr>
                                </w:p>
                              </w:tc>
                              <w:tc>
                                <w:tcPr>
                                  <w:tcW w:w="901" w:type="dxa"/>
                                  <w:tcBorders>
                                    <w:top w:val="single" w:sz="18" w:space="0" w:color="000000"/>
                                    <w:left w:val="nil"/>
                                    <w:right w:val="nil"/>
                                  </w:tcBorders>
                                </w:tcPr>
                                <w:p>
                                  <w:pPr>
                                    <w:pStyle w:val="TableParagraph"/>
                                    <w:spacing w:before="101"/>
                                    <w:ind w:right="161"/>
                                    <w:jc w:val="right"/>
                                    <w:rPr>
                                      <w:sz w:val="24"/>
                                    </w:rPr>
                                  </w:pPr>
                                  <w:r>
                                    <w:rPr>
                                      <w:spacing w:val="-2"/>
                                      <w:sz w:val="24"/>
                                    </w:rPr>
                                    <w:t>State:</w:t>
                                  </w:r>
                                </w:p>
                              </w:tc>
                              <w:tc>
                                <w:tcPr>
                                  <w:tcW w:w="1494" w:type="dxa"/>
                                  <w:tcBorders>
                                    <w:top w:val="single" w:sz="18" w:space="0" w:color="000000"/>
                                    <w:left w:val="nil"/>
                                    <w:right w:val="nil"/>
                                  </w:tcBorders>
                                </w:tcPr>
                                <w:p>
                                  <w:pPr>
                                    <w:pStyle w:val="TableParagraph"/>
                                    <w:rPr>
                                      <w:sz w:val="24"/>
                                    </w:rPr>
                                  </w:pPr>
                                </w:p>
                              </w:tc>
                              <w:tc>
                                <w:tcPr>
                                  <w:tcW w:w="1876" w:type="dxa"/>
                                  <w:tcBorders>
                                    <w:top w:val="single" w:sz="18" w:space="0" w:color="000000"/>
                                    <w:left w:val="nil"/>
                                    <w:right w:val="nil"/>
                                  </w:tcBorders>
                                </w:tcPr>
                                <w:p>
                                  <w:pPr>
                                    <w:pStyle w:val="TableParagraph"/>
                                    <w:spacing w:before="79"/>
                                    <w:ind w:left="999"/>
                                    <w:rPr>
                                      <w:sz w:val="24"/>
                                    </w:rPr>
                                  </w:pPr>
                                  <w:r>
                                    <w:rPr>
                                      <w:spacing w:val="-4"/>
                                      <w:sz w:val="24"/>
                                    </w:rPr>
                                    <w:t>Zip:</w:t>
                                  </w:r>
                                </w:p>
                              </w:tc>
                              <w:tc>
                                <w:tcPr>
                                  <w:tcW w:w="3227" w:type="dxa"/>
                                  <w:tcBorders>
                                    <w:top w:val="single" w:sz="18" w:space="0" w:color="000000"/>
                                    <w:left w:val="nil"/>
                                  </w:tcBorders>
                                </w:tcPr>
                                <w:p>
                                  <w:pPr>
                                    <w:pStyle w:val="TableParagraph"/>
                                    <w:rPr>
                                      <w:sz w:val="24"/>
                                    </w:rPr>
                                  </w:pPr>
                                </w:p>
                              </w:tc>
                            </w:tr>
                            <w:tr>
                              <w:trPr>
                                <w:trHeight w:val="441" w:hRule="atLeast"/>
                              </w:trPr>
                              <w:tc>
                                <w:tcPr>
                                  <w:tcW w:w="1598" w:type="dxa"/>
                                  <w:tcBorders>
                                    <w:right w:val="nil"/>
                                  </w:tcBorders>
                                </w:tcPr>
                                <w:p>
                                  <w:pPr>
                                    <w:pStyle w:val="TableParagraph"/>
                                    <w:spacing w:before="52"/>
                                    <w:ind w:left="68"/>
                                    <w:rPr>
                                      <w:sz w:val="24"/>
                                    </w:rPr>
                                  </w:pPr>
                                  <w:r>
                                    <w:rPr>
                                      <w:spacing w:val="-2"/>
                                      <w:sz w:val="24"/>
                                    </w:rPr>
                                    <w:t>Phone:</w:t>
                                  </w:r>
                                </w:p>
                              </w:tc>
                              <w:tc>
                                <w:tcPr>
                                  <w:tcW w:w="1233" w:type="dxa"/>
                                  <w:tcBorders>
                                    <w:left w:val="nil"/>
                                    <w:right w:val="nil"/>
                                  </w:tcBorders>
                                </w:tcPr>
                                <w:p>
                                  <w:pPr>
                                    <w:pStyle w:val="TableParagraph"/>
                                    <w:rPr>
                                      <w:sz w:val="24"/>
                                    </w:rPr>
                                  </w:pPr>
                                </w:p>
                              </w:tc>
                              <w:tc>
                                <w:tcPr>
                                  <w:tcW w:w="1079" w:type="dxa"/>
                                  <w:tcBorders>
                                    <w:left w:val="nil"/>
                                    <w:right w:val="nil"/>
                                  </w:tcBorders>
                                </w:tcPr>
                                <w:p>
                                  <w:pPr>
                                    <w:pStyle w:val="TableParagraph"/>
                                    <w:rPr>
                                      <w:sz w:val="24"/>
                                    </w:rPr>
                                  </w:pPr>
                                </w:p>
                              </w:tc>
                              <w:tc>
                                <w:tcPr>
                                  <w:tcW w:w="901" w:type="dxa"/>
                                  <w:tcBorders>
                                    <w:left w:val="nil"/>
                                    <w:right w:val="nil"/>
                                  </w:tcBorders>
                                </w:tcPr>
                                <w:p>
                                  <w:pPr>
                                    <w:pStyle w:val="TableParagraph"/>
                                    <w:spacing w:before="107"/>
                                    <w:ind w:right="98"/>
                                    <w:jc w:val="right"/>
                                    <w:rPr>
                                      <w:sz w:val="24"/>
                                    </w:rPr>
                                  </w:pPr>
                                  <w:r>
                                    <w:rPr>
                                      <w:spacing w:val="-2"/>
                                      <w:sz w:val="24"/>
                                    </w:rPr>
                                    <w:t>Cell:</w:t>
                                  </w:r>
                                </w:p>
                              </w:tc>
                              <w:tc>
                                <w:tcPr>
                                  <w:tcW w:w="1494" w:type="dxa"/>
                                  <w:tcBorders>
                                    <w:left w:val="nil"/>
                                    <w:right w:val="nil"/>
                                  </w:tcBorders>
                                </w:tcPr>
                                <w:p>
                                  <w:pPr>
                                    <w:pStyle w:val="TableParagraph"/>
                                    <w:rPr>
                                      <w:sz w:val="24"/>
                                    </w:rPr>
                                  </w:pPr>
                                </w:p>
                              </w:tc>
                              <w:tc>
                                <w:tcPr>
                                  <w:tcW w:w="1876" w:type="dxa"/>
                                  <w:tcBorders>
                                    <w:left w:val="nil"/>
                                    <w:right w:val="nil"/>
                                  </w:tcBorders>
                                </w:tcPr>
                                <w:p>
                                  <w:pPr>
                                    <w:pStyle w:val="TableParagraph"/>
                                    <w:spacing w:before="94"/>
                                    <w:ind w:left="921"/>
                                    <w:rPr>
                                      <w:sz w:val="24"/>
                                    </w:rPr>
                                  </w:pPr>
                                  <w:r>
                                    <w:rPr>
                                      <w:spacing w:val="-2"/>
                                      <w:sz w:val="24"/>
                                    </w:rPr>
                                    <w:t>Email:</w:t>
                                  </w:r>
                                </w:p>
                              </w:tc>
                              <w:tc>
                                <w:tcPr>
                                  <w:tcW w:w="3227" w:type="dxa"/>
                                  <w:tcBorders>
                                    <w:left w:val="nil"/>
                                  </w:tcBorders>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9.2547pt;margin-top:41.358604pt;width:577.450pt;height:160.85pt;mso-position-horizontal-relative:page;mso-position-vertical-relative:paragraph;z-index:15729152" type="#_x0000_t202" id="docshape4"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98"/>
                        <w:gridCol w:w="1233"/>
                        <w:gridCol w:w="1079"/>
                        <w:gridCol w:w="901"/>
                        <w:gridCol w:w="1494"/>
                        <w:gridCol w:w="1876"/>
                        <w:gridCol w:w="3227"/>
                      </w:tblGrid>
                      <w:tr>
                        <w:trPr>
                          <w:trHeight w:val="429" w:hRule="atLeast"/>
                        </w:trPr>
                        <w:tc>
                          <w:tcPr>
                            <w:tcW w:w="11408" w:type="dxa"/>
                            <w:gridSpan w:val="7"/>
                          </w:tcPr>
                          <w:p>
                            <w:pPr>
                              <w:pStyle w:val="TableParagraph"/>
                              <w:spacing w:before="45"/>
                              <w:ind w:left="68"/>
                              <w:rPr>
                                <w:sz w:val="24"/>
                              </w:rPr>
                            </w:pPr>
                            <w:r>
                              <w:rPr>
                                <w:sz w:val="24"/>
                              </w:rPr>
                              <w:t>Last</w:t>
                            </w:r>
                            <w:r>
                              <w:rPr>
                                <w:spacing w:val="-3"/>
                                <w:sz w:val="24"/>
                              </w:rPr>
                              <w:t> </w:t>
                            </w:r>
                            <w:r>
                              <w:rPr>
                                <w:spacing w:val="-2"/>
                                <w:sz w:val="24"/>
                              </w:rPr>
                              <w:t>Name:</w:t>
                            </w:r>
                          </w:p>
                        </w:tc>
                      </w:tr>
                      <w:tr>
                        <w:trPr>
                          <w:trHeight w:val="384" w:hRule="atLeast"/>
                        </w:trPr>
                        <w:tc>
                          <w:tcPr>
                            <w:tcW w:w="11408" w:type="dxa"/>
                            <w:gridSpan w:val="7"/>
                          </w:tcPr>
                          <w:p>
                            <w:pPr>
                              <w:pStyle w:val="TableParagraph"/>
                              <w:spacing w:before="53"/>
                              <w:ind w:left="68"/>
                              <w:rPr>
                                <w:sz w:val="24"/>
                              </w:rPr>
                            </w:pPr>
                            <w:r>
                              <w:rPr>
                                <w:sz w:val="24"/>
                              </w:rPr>
                              <w:t>Name</w:t>
                            </w:r>
                            <w:r>
                              <w:rPr>
                                <w:spacing w:val="-3"/>
                                <w:sz w:val="24"/>
                              </w:rPr>
                              <w:t> </w:t>
                            </w:r>
                            <w:r>
                              <w:rPr>
                                <w:sz w:val="24"/>
                              </w:rPr>
                              <w:t>of</w:t>
                            </w:r>
                            <w:r>
                              <w:rPr>
                                <w:spacing w:val="-3"/>
                                <w:sz w:val="24"/>
                              </w:rPr>
                              <w:t> </w:t>
                            </w:r>
                            <w:r>
                              <w:rPr>
                                <w:spacing w:val="-4"/>
                                <w:sz w:val="24"/>
                              </w:rPr>
                              <w:t>Pet:</w:t>
                            </w:r>
                          </w:p>
                        </w:tc>
                      </w:tr>
                      <w:tr>
                        <w:trPr>
                          <w:trHeight w:val="443" w:hRule="atLeast"/>
                        </w:trPr>
                        <w:tc>
                          <w:tcPr>
                            <w:tcW w:w="1598" w:type="dxa"/>
                            <w:tcBorders>
                              <w:bottom w:val="single" w:sz="12" w:space="0" w:color="000000"/>
                              <w:right w:val="nil"/>
                            </w:tcBorders>
                          </w:tcPr>
                          <w:p>
                            <w:pPr>
                              <w:pStyle w:val="TableParagraph"/>
                              <w:tabs>
                                <w:tab w:pos="961" w:val="left" w:leader="none"/>
                              </w:tabs>
                              <w:spacing w:before="107"/>
                              <w:ind w:left="68"/>
                              <w:rPr>
                                <w:sz w:val="24"/>
                              </w:rPr>
                            </w:pPr>
                            <w:r>
                              <w:rPr>
                                <w:spacing w:val="-4"/>
                                <w:sz w:val="24"/>
                              </w:rPr>
                              <w:t>Dog:</w:t>
                            </w:r>
                            <w:r>
                              <w:rPr>
                                <w:sz w:val="24"/>
                              </w:rPr>
                              <w:tab/>
                            </w:r>
                            <w:r>
                              <w:rPr>
                                <w:spacing w:val="-4"/>
                                <w:sz w:val="24"/>
                              </w:rPr>
                              <w:t>Cat:</w:t>
                            </w:r>
                          </w:p>
                        </w:tc>
                        <w:tc>
                          <w:tcPr>
                            <w:tcW w:w="1233" w:type="dxa"/>
                            <w:tcBorders>
                              <w:left w:val="nil"/>
                              <w:bottom w:val="single" w:sz="12" w:space="0" w:color="000000"/>
                              <w:right w:val="nil"/>
                            </w:tcBorders>
                          </w:tcPr>
                          <w:p>
                            <w:pPr>
                              <w:pStyle w:val="TableParagraph"/>
                              <w:spacing w:before="107"/>
                              <w:ind w:left="194"/>
                              <w:rPr>
                                <w:sz w:val="24"/>
                              </w:rPr>
                            </w:pPr>
                            <w:r>
                              <w:rPr>
                                <w:spacing w:val="-2"/>
                                <w:sz w:val="24"/>
                              </w:rPr>
                              <w:t>Other:</w:t>
                            </w:r>
                          </w:p>
                        </w:tc>
                        <w:tc>
                          <w:tcPr>
                            <w:tcW w:w="1079" w:type="dxa"/>
                            <w:tcBorders>
                              <w:left w:val="nil"/>
                              <w:bottom w:val="single" w:sz="12" w:space="0" w:color="000000"/>
                              <w:right w:val="nil"/>
                            </w:tcBorders>
                          </w:tcPr>
                          <w:p>
                            <w:pPr>
                              <w:pStyle w:val="TableParagraph"/>
                              <w:spacing w:before="101"/>
                              <w:ind w:left="441"/>
                              <w:rPr>
                                <w:sz w:val="24"/>
                              </w:rPr>
                            </w:pPr>
                            <w:r>
                              <w:rPr>
                                <w:spacing w:val="-4"/>
                                <w:sz w:val="24"/>
                              </w:rPr>
                              <w:t>Age:</w:t>
                            </w:r>
                          </w:p>
                        </w:tc>
                        <w:tc>
                          <w:tcPr>
                            <w:tcW w:w="901" w:type="dxa"/>
                            <w:tcBorders>
                              <w:left w:val="nil"/>
                              <w:bottom w:val="single" w:sz="12" w:space="0" w:color="000000"/>
                              <w:right w:val="nil"/>
                            </w:tcBorders>
                          </w:tcPr>
                          <w:p>
                            <w:pPr>
                              <w:pStyle w:val="TableParagraph"/>
                              <w:rPr>
                                <w:sz w:val="24"/>
                              </w:rPr>
                            </w:pPr>
                          </w:p>
                        </w:tc>
                        <w:tc>
                          <w:tcPr>
                            <w:tcW w:w="1494" w:type="dxa"/>
                            <w:tcBorders>
                              <w:left w:val="nil"/>
                              <w:bottom w:val="single" w:sz="12" w:space="0" w:color="000000"/>
                              <w:right w:val="nil"/>
                            </w:tcBorders>
                          </w:tcPr>
                          <w:p>
                            <w:pPr>
                              <w:pStyle w:val="TableParagraph"/>
                              <w:spacing w:line="272" w:lineRule="exact" w:before="152"/>
                              <w:ind w:left="118"/>
                              <w:rPr>
                                <w:sz w:val="24"/>
                              </w:rPr>
                            </w:pPr>
                            <w:r>
                              <w:rPr>
                                <w:spacing w:val="-2"/>
                                <w:sz w:val="24"/>
                              </w:rPr>
                              <w:t>Breed:</w:t>
                            </w:r>
                          </w:p>
                        </w:tc>
                        <w:tc>
                          <w:tcPr>
                            <w:tcW w:w="1876" w:type="dxa"/>
                            <w:tcBorders>
                              <w:left w:val="nil"/>
                              <w:bottom w:val="single" w:sz="12" w:space="0" w:color="000000"/>
                              <w:right w:val="nil"/>
                            </w:tcBorders>
                          </w:tcPr>
                          <w:p>
                            <w:pPr>
                              <w:pStyle w:val="TableParagraph"/>
                              <w:spacing w:before="133"/>
                              <w:ind w:left="227"/>
                              <w:rPr>
                                <w:sz w:val="24"/>
                              </w:rPr>
                            </w:pPr>
                            <w:r>
                              <w:rPr>
                                <w:spacing w:val="-2"/>
                                <w:sz w:val="24"/>
                              </w:rPr>
                              <w:t>Weight:</w:t>
                            </w:r>
                          </w:p>
                        </w:tc>
                        <w:tc>
                          <w:tcPr>
                            <w:tcW w:w="3227" w:type="dxa"/>
                            <w:tcBorders>
                              <w:left w:val="nil"/>
                              <w:bottom w:val="single" w:sz="12" w:space="0" w:color="000000"/>
                            </w:tcBorders>
                          </w:tcPr>
                          <w:p>
                            <w:pPr>
                              <w:pStyle w:val="TableParagraph"/>
                              <w:spacing w:before="146"/>
                              <w:ind w:left="332"/>
                              <w:rPr>
                                <w:sz w:val="24"/>
                              </w:rPr>
                            </w:pPr>
                            <w:r>
                              <w:rPr>
                                <w:spacing w:val="-2"/>
                                <w:sz w:val="24"/>
                              </w:rPr>
                              <w:t>Male/Female:</w:t>
                            </w:r>
                          </w:p>
                        </w:tc>
                      </w:tr>
                      <w:tr>
                        <w:trPr>
                          <w:trHeight w:val="409" w:hRule="atLeast"/>
                        </w:trPr>
                        <w:tc>
                          <w:tcPr>
                            <w:tcW w:w="11408" w:type="dxa"/>
                            <w:gridSpan w:val="7"/>
                            <w:tcBorders>
                              <w:top w:val="single" w:sz="12" w:space="0" w:color="000000"/>
                            </w:tcBorders>
                          </w:tcPr>
                          <w:p>
                            <w:pPr>
                              <w:pStyle w:val="TableParagraph"/>
                              <w:spacing w:before="91"/>
                              <w:ind w:left="68"/>
                              <w:rPr>
                                <w:sz w:val="24"/>
                              </w:rPr>
                            </w:pPr>
                            <w:r>
                              <w:rPr>
                                <w:sz w:val="24"/>
                              </w:rPr>
                              <w:t>Date</w:t>
                            </w:r>
                            <w:r>
                              <w:rPr>
                                <w:spacing w:val="-3"/>
                                <w:sz w:val="24"/>
                              </w:rPr>
                              <w:t> </w:t>
                            </w:r>
                            <w:r>
                              <w:rPr>
                                <w:sz w:val="24"/>
                              </w:rPr>
                              <w:t>of</w:t>
                            </w:r>
                            <w:r>
                              <w:rPr>
                                <w:spacing w:val="-3"/>
                                <w:sz w:val="24"/>
                              </w:rPr>
                              <w:t> </w:t>
                            </w:r>
                            <w:r>
                              <w:rPr>
                                <w:spacing w:val="-2"/>
                                <w:sz w:val="24"/>
                              </w:rPr>
                              <w:t>Death:</w:t>
                            </w:r>
                          </w:p>
                        </w:tc>
                      </w:tr>
                      <w:tr>
                        <w:trPr>
                          <w:trHeight w:val="484" w:hRule="atLeast"/>
                        </w:trPr>
                        <w:tc>
                          <w:tcPr>
                            <w:tcW w:w="1598" w:type="dxa"/>
                            <w:tcBorders>
                              <w:bottom w:val="single" w:sz="18" w:space="0" w:color="000000"/>
                              <w:right w:val="nil"/>
                            </w:tcBorders>
                          </w:tcPr>
                          <w:p>
                            <w:pPr>
                              <w:pStyle w:val="TableParagraph"/>
                              <w:spacing w:before="118"/>
                              <w:ind w:left="68"/>
                              <w:rPr>
                                <w:sz w:val="24"/>
                              </w:rPr>
                            </w:pPr>
                            <w:r>
                              <w:rPr>
                                <w:sz w:val="24"/>
                              </w:rPr>
                              <w:t>Owner</w:t>
                            </w:r>
                            <w:r>
                              <w:rPr>
                                <w:spacing w:val="-5"/>
                                <w:sz w:val="24"/>
                              </w:rPr>
                              <w:t> </w:t>
                            </w:r>
                            <w:r>
                              <w:rPr>
                                <w:spacing w:val="-2"/>
                                <w:sz w:val="24"/>
                              </w:rPr>
                              <w:t>Name:</w:t>
                            </w:r>
                          </w:p>
                        </w:tc>
                        <w:tc>
                          <w:tcPr>
                            <w:tcW w:w="1233" w:type="dxa"/>
                            <w:tcBorders>
                              <w:left w:val="nil"/>
                              <w:bottom w:val="single" w:sz="18" w:space="0" w:color="000000"/>
                              <w:right w:val="nil"/>
                            </w:tcBorders>
                          </w:tcPr>
                          <w:p>
                            <w:pPr>
                              <w:pStyle w:val="TableParagraph"/>
                              <w:rPr>
                                <w:sz w:val="24"/>
                              </w:rPr>
                            </w:pPr>
                          </w:p>
                        </w:tc>
                        <w:tc>
                          <w:tcPr>
                            <w:tcW w:w="1079" w:type="dxa"/>
                            <w:tcBorders>
                              <w:left w:val="nil"/>
                              <w:bottom w:val="single" w:sz="18" w:space="0" w:color="000000"/>
                              <w:right w:val="nil"/>
                            </w:tcBorders>
                          </w:tcPr>
                          <w:p>
                            <w:pPr>
                              <w:pStyle w:val="TableParagraph"/>
                              <w:rPr>
                                <w:sz w:val="24"/>
                              </w:rPr>
                            </w:pPr>
                          </w:p>
                        </w:tc>
                        <w:tc>
                          <w:tcPr>
                            <w:tcW w:w="901" w:type="dxa"/>
                            <w:tcBorders>
                              <w:left w:val="nil"/>
                              <w:bottom w:val="single" w:sz="18" w:space="0" w:color="000000"/>
                              <w:right w:val="nil"/>
                            </w:tcBorders>
                          </w:tcPr>
                          <w:p>
                            <w:pPr>
                              <w:pStyle w:val="TableParagraph"/>
                              <w:rPr>
                                <w:sz w:val="24"/>
                              </w:rPr>
                            </w:pPr>
                          </w:p>
                        </w:tc>
                        <w:tc>
                          <w:tcPr>
                            <w:tcW w:w="1494" w:type="dxa"/>
                            <w:tcBorders>
                              <w:left w:val="nil"/>
                              <w:bottom w:val="single" w:sz="18" w:space="0" w:color="000000"/>
                              <w:right w:val="nil"/>
                            </w:tcBorders>
                          </w:tcPr>
                          <w:p>
                            <w:pPr>
                              <w:pStyle w:val="TableParagraph"/>
                              <w:spacing w:before="185"/>
                              <w:ind w:left="438"/>
                              <w:rPr>
                                <w:sz w:val="24"/>
                              </w:rPr>
                            </w:pPr>
                            <w:r>
                              <w:rPr>
                                <w:spacing w:val="-2"/>
                                <w:sz w:val="24"/>
                              </w:rPr>
                              <w:t>Address:</w:t>
                            </w:r>
                          </w:p>
                        </w:tc>
                        <w:tc>
                          <w:tcPr>
                            <w:tcW w:w="1876" w:type="dxa"/>
                            <w:tcBorders>
                              <w:left w:val="nil"/>
                              <w:bottom w:val="single" w:sz="18" w:space="0" w:color="000000"/>
                              <w:right w:val="nil"/>
                            </w:tcBorders>
                          </w:tcPr>
                          <w:p>
                            <w:pPr>
                              <w:pStyle w:val="TableParagraph"/>
                              <w:rPr>
                                <w:sz w:val="24"/>
                              </w:rPr>
                            </w:pPr>
                          </w:p>
                        </w:tc>
                        <w:tc>
                          <w:tcPr>
                            <w:tcW w:w="3227" w:type="dxa"/>
                            <w:tcBorders>
                              <w:left w:val="nil"/>
                              <w:bottom w:val="single" w:sz="18" w:space="0" w:color="000000"/>
                            </w:tcBorders>
                          </w:tcPr>
                          <w:p>
                            <w:pPr>
                              <w:pStyle w:val="TableParagraph"/>
                              <w:rPr>
                                <w:sz w:val="24"/>
                              </w:rPr>
                            </w:pPr>
                          </w:p>
                        </w:tc>
                      </w:tr>
                      <w:tr>
                        <w:trPr>
                          <w:trHeight w:val="432" w:hRule="atLeast"/>
                        </w:trPr>
                        <w:tc>
                          <w:tcPr>
                            <w:tcW w:w="1598" w:type="dxa"/>
                            <w:tcBorders>
                              <w:top w:val="single" w:sz="18" w:space="0" w:color="000000"/>
                              <w:right w:val="nil"/>
                            </w:tcBorders>
                          </w:tcPr>
                          <w:p>
                            <w:pPr>
                              <w:pStyle w:val="TableParagraph"/>
                              <w:spacing w:before="47"/>
                              <w:ind w:left="68"/>
                              <w:rPr>
                                <w:sz w:val="24"/>
                              </w:rPr>
                            </w:pPr>
                            <w:r>
                              <w:rPr>
                                <w:spacing w:val="-2"/>
                                <w:sz w:val="24"/>
                              </w:rPr>
                              <w:t>City:</w:t>
                            </w:r>
                          </w:p>
                        </w:tc>
                        <w:tc>
                          <w:tcPr>
                            <w:tcW w:w="1233" w:type="dxa"/>
                            <w:tcBorders>
                              <w:top w:val="single" w:sz="18" w:space="0" w:color="000000"/>
                              <w:left w:val="nil"/>
                              <w:right w:val="nil"/>
                            </w:tcBorders>
                          </w:tcPr>
                          <w:p>
                            <w:pPr>
                              <w:pStyle w:val="TableParagraph"/>
                              <w:rPr>
                                <w:sz w:val="24"/>
                              </w:rPr>
                            </w:pPr>
                          </w:p>
                        </w:tc>
                        <w:tc>
                          <w:tcPr>
                            <w:tcW w:w="1079" w:type="dxa"/>
                            <w:tcBorders>
                              <w:top w:val="single" w:sz="18" w:space="0" w:color="000000"/>
                              <w:left w:val="nil"/>
                              <w:right w:val="nil"/>
                            </w:tcBorders>
                          </w:tcPr>
                          <w:p>
                            <w:pPr>
                              <w:pStyle w:val="TableParagraph"/>
                              <w:rPr>
                                <w:sz w:val="24"/>
                              </w:rPr>
                            </w:pPr>
                          </w:p>
                        </w:tc>
                        <w:tc>
                          <w:tcPr>
                            <w:tcW w:w="901" w:type="dxa"/>
                            <w:tcBorders>
                              <w:top w:val="single" w:sz="18" w:space="0" w:color="000000"/>
                              <w:left w:val="nil"/>
                              <w:right w:val="nil"/>
                            </w:tcBorders>
                          </w:tcPr>
                          <w:p>
                            <w:pPr>
                              <w:pStyle w:val="TableParagraph"/>
                              <w:spacing w:before="101"/>
                              <w:ind w:right="161"/>
                              <w:jc w:val="right"/>
                              <w:rPr>
                                <w:sz w:val="24"/>
                              </w:rPr>
                            </w:pPr>
                            <w:r>
                              <w:rPr>
                                <w:spacing w:val="-2"/>
                                <w:sz w:val="24"/>
                              </w:rPr>
                              <w:t>State:</w:t>
                            </w:r>
                          </w:p>
                        </w:tc>
                        <w:tc>
                          <w:tcPr>
                            <w:tcW w:w="1494" w:type="dxa"/>
                            <w:tcBorders>
                              <w:top w:val="single" w:sz="18" w:space="0" w:color="000000"/>
                              <w:left w:val="nil"/>
                              <w:right w:val="nil"/>
                            </w:tcBorders>
                          </w:tcPr>
                          <w:p>
                            <w:pPr>
                              <w:pStyle w:val="TableParagraph"/>
                              <w:rPr>
                                <w:sz w:val="24"/>
                              </w:rPr>
                            </w:pPr>
                          </w:p>
                        </w:tc>
                        <w:tc>
                          <w:tcPr>
                            <w:tcW w:w="1876" w:type="dxa"/>
                            <w:tcBorders>
                              <w:top w:val="single" w:sz="18" w:space="0" w:color="000000"/>
                              <w:left w:val="nil"/>
                              <w:right w:val="nil"/>
                            </w:tcBorders>
                          </w:tcPr>
                          <w:p>
                            <w:pPr>
                              <w:pStyle w:val="TableParagraph"/>
                              <w:spacing w:before="79"/>
                              <w:ind w:left="999"/>
                              <w:rPr>
                                <w:sz w:val="24"/>
                              </w:rPr>
                            </w:pPr>
                            <w:r>
                              <w:rPr>
                                <w:spacing w:val="-4"/>
                                <w:sz w:val="24"/>
                              </w:rPr>
                              <w:t>Zip:</w:t>
                            </w:r>
                          </w:p>
                        </w:tc>
                        <w:tc>
                          <w:tcPr>
                            <w:tcW w:w="3227" w:type="dxa"/>
                            <w:tcBorders>
                              <w:top w:val="single" w:sz="18" w:space="0" w:color="000000"/>
                              <w:left w:val="nil"/>
                            </w:tcBorders>
                          </w:tcPr>
                          <w:p>
                            <w:pPr>
                              <w:pStyle w:val="TableParagraph"/>
                              <w:rPr>
                                <w:sz w:val="24"/>
                              </w:rPr>
                            </w:pPr>
                          </w:p>
                        </w:tc>
                      </w:tr>
                      <w:tr>
                        <w:trPr>
                          <w:trHeight w:val="441" w:hRule="atLeast"/>
                        </w:trPr>
                        <w:tc>
                          <w:tcPr>
                            <w:tcW w:w="1598" w:type="dxa"/>
                            <w:tcBorders>
                              <w:right w:val="nil"/>
                            </w:tcBorders>
                          </w:tcPr>
                          <w:p>
                            <w:pPr>
                              <w:pStyle w:val="TableParagraph"/>
                              <w:spacing w:before="52"/>
                              <w:ind w:left="68"/>
                              <w:rPr>
                                <w:sz w:val="24"/>
                              </w:rPr>
                            </w:pPr>
                            <w:r>
                              <w:rPr>
                                <w:spacing w:val="-2"/>
                                <w:sz w:val="24"/>
                              </w:rPr>
                              <w:t>Phone:</w:t>
                            </w:r>
                          </w:p>
                        </w:tc>
                        <w:tc>
                          <w:tcPr>
                            <w:tcW w:w="1233" w:type="dxa"/>
                            <w:tcBorders>
                              <w:left w:val="nil"/>
                              <w:right w:val="nil"/>
                            </w:tcBorders>
                          </w:tcPr>
                          <w:p>
                            <w:pPr>
                              <w:pStyle w:val="TableParagraph"/>
                              <w:rPr>
                                <w:sz w:val="24"/>
                              </w:rPr>
                            </w:pPr>
                          </w:p>
                        </w:tc>
                        <w:tc>
                          <w:tcPr>
                            <w:tcW w:w="1079" w:type="dxa"/>
                            <w:tcBorders>
                              <w:left w:val="nil"/>
                              <w:right w:val="nil"/>
                            </w:tcBorders>
                          </w:tcPr>
                          <w:p>
                            <w:pPr>
                              <w:pStyle w:val="TableParagraph"/>
                              <w:rPr>
                                <w:sz w:val="24"/>
                              </w:rPr>
                            </w:pPr>
                          </w:p>
                        </w:tc>
                        <w:tc>
                          <w:tcPr>
                            <w:tcW w:w="901" w:type="dxa"/>
                            <w:tcBorders>
                              <w:left w:val="nil"/>
                              <w:right w:val="nil"/>
                            </w:tcBorders>
                          </w:tcPr>
                          <w:p>
                            <w:pPr>
                              <w:pStyle w:val="TableParagraph"/>
                              <w:spacing w:before="107"/>
                              <w:ind w:right="98"/>
                              <w:jc w:val="right"/>
                              <w:rPr>
                                <w:sz w:val="24"/>
                              </w:rPr>
                            </w:pPr>
                            <w:r>
                              <w:rPr>
                                <w:spacing w:val="-2"/>
                                <w:sz w:val="24"/>
                              </w:rPr>
                              <w:t>Cell:</w:t>
                            </w:r>
                          </w:p>
                        </w:tc>
                        <w:tc>
                          <w:tcPr>
                            <w:tcW w:w="1494" w:type="dxa"/>
                            <w:tcBorders>
                              <w:left w:val="nil"/>
                              <w:right w:val="nil"/>
                            </w:tcBorders>
                          </w:tcPr>
                          <w:p>
                            <w:pPr>
                              <w:pStyle w:val="TableParagraph"/>
                              <w:rPr>
                                <w:sz w:val="24"/>
                              </w:rPr>
                            </w:pPr>
                          </w:p>
                        </w:tc>
                        <w:tc>
                          <w:tcPr>
                            <w:tcW w:w="1876" w:type="dxa"/>
                            <w:tcBorders>
                              <w:left w:val="nil"/>
                              <w:right w:val="nil"/>
                            </w:tcBorders>
                          </w:tcPr>
                          <w:p>
                            <w:pPr>
                              <w:pStyle w:val="TableParagraph"/>
                              <w:spacing w:before="94"/>
                              <w:ind w:left="921"/>
                              <w:rPr>
                                <w:sz w:val="24"/>
                              </w:rPr>
                            </w:pPr>
                            <w:r>
                              <w:rPr>
                                <w:spacing w:val="-2"/>
                                <w:sz w:val="24"/>
                              </w:rPr>
                              <w:t>Email:</w:t>
                            </w:r>
                          </w:p>
                        </w:tc>
                        <w:tc>
                          <w:tcPr>
                            <w:tcW w:w="3227" w:type="dxa"/>
                            <w:tcBorders>
                              <w:left w:val="nil"/>
                            </w:tcBorders>
                          </w:tcPr>
                          <w:p>
                            <w:pPr>
                              <w:pStyle w:val="TableParagraph"/>
                              <w:rPr>
                                <w:sz w:val="24"/>
                              </w:rPr>
                            </w:pPr>
                          </w:p>
                        </w:tc>
                      </w:tr>
                    </w:tbl>
                    <w:p>
                      <w:pPr>
                        <w:pStyle w:val="BodyText"/>
                      </w:pPr>
                    </w:p>
                  </w:txbxContent>
                </v:textbox>
                <w10:wrap type="none"/>
              </v:shape>
            </w:pict>
          </mc:Fallback>
        </mc:AlternateContent>
      </w:r>
      <w:r>
        <w:rPr>
          <w:b/>
          <w:sz w:val="28"/>
          <w:u w:val="thick"/>
        </w:rPr>
        <w:t>Pet Release / Authorization for Final Disposition</w:t>
      </w:r>
      <w:r>
        <w:rPr>
          <w:b/>
          <w:sz w:val="28"/>
          <w:u w:val="none"/>
        </w:rPr>
        <w:t> PET INFORMATION</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50"/>
        <w:rPr>
          <w:b/>
          <w:sz w:val="28"/>
        </w:rPr>
      </w:pPr>
    </w:p>
    <w:p>
      <w:pPr>
        <w:pStyle w:val="Title"/>
      </w:pPr>
      <w:r>
        <w:rPr>
          <w:spacing w:val="-2"/>
        </w:rPr>
        <w:t>AUTHORIZATION</w:t>
      </w:r>
    </w:p>
    <w:p>
      <w:pPr>
        <w:pStyle w:val="BodyText"/>
        <w:spacing w:before="189"/>
        <w:ind w:left="406" w:right="498"/>
      </w:pPr>
      <w:r>
        <w:rPr/>
        <w:t>This authorization form is required to be completed and signed prior to the final disposition of your pet. </w:t>
      </w:r>
      <w:r>
        <w:rPr>
          <w:b/>
        </w:rPr>
        <w:t>CREMATION IS AN IRREVERSIBLE AND FINAL PROCESS. </w:t>
      </w:r>
      <w:r>
        <w:rPr/>
        <w:t>It is important that you understand the cremation process and different options available prior to signing it. We want you to fully understand the information provided in this authorization form, so we will be pleased to answer any questions you may have. I/We represent that I/We have the right to authorize the cremation of the pet’s remains and warrant that I/We are the owner or an Agent of the Owner (“Authorizing Agent”). I/We have read and initialed all required Pet Disclosures as listed on the reverse side. I/We have read and understand the description of all the different cremation</w:t>
      </w:r>
      <w:r>
        <w:rPr>
          <w:spacing w:val="-3"/>
        </w:rPr>
        <w:t> </w:t>
      </w:r>
      <w:r>
        <w:rPr/>
        <w:t>processes</w:t>
      </w:r>
      <w:r>
        <w:rPr>
          <w:spacing w:val="-3"/>
        </w:rPr>
        <w:t> </w:t>
      </w:r>
      <w:r>
        <w:rPr/>
        <w:t>described</w:t>
      </w:r>
      <w:r>
        <w:rPr>
          <w:spacing w:val="-3"/>
        </w:rPr>
        <w:t> </w:t>
      </w:r>
      <w:r>
        <w:rPr/>
        <w:t>on</w:t>
      </w:r>
      <w:r>
        <w:rPr>
          <w:spacing w:val="-3"/>
        </w:rPr>
        <w:t> </w:t>
      </w:r>
      <w:r>
        <w:rPr/>
        <w:t>the</w:t>
      </w:r>
      <w:r>
        <w:rPr>
          <w:spacing w:val="-3"/>
        </w:rPr>
        <w:t> </w:t>
      </w:r>
      <w:r>
        <w:rPr/>
        <w:t>reverse</w:t>
      </w:r>
      <w:r>
        <w:rPr>
          <w:spacing w:val="-3"/>
        </w:rPr>
        <w:t> </w:t>
      </w:r>
      <w:r>
        <w:rPr/>
        <w:t>side</w:t>
      </w:r>
      <w:r>
        <w:rPr>
          <w:spacing w:val="-2"/>
        </w:rPr>
        <w:t> </w:t>
      </w:r>
      <w:r>
        <w:rPr/>
        <w:t>including</w:t>
      </w:r>
      <w:r>
        <w:rPr>
          <w:spacing w:val="-5"/>
        </w:rPr>
        <w:t> </w:t>
      </w:r>
      <w:r>
        <w:rPr/>
        <w:t>the</w:t>
      </w:r>
      <w:r>
        <w:rPr>
          <w:spacing w:val="-3"/>
        </w:rPr>
        <w:t> </w:t>
      </w:r>
      <w:r>
        <w:rPr/>
        <w:t>final</w:t>
      </w:r>
      <w:r>
        <w:rPr>
          <w:spacing w:val="-3"/>
        </w:rPr>
        <w:t> </w:t>
      </w:r>
      <w:r>
        <w:rPr/>
        <w:t>disposition/return</w:t>
      </w:r>
      <w:r>
        <w:rPr>
          <w:spacing w:val="-3"/>
        </w:rPr>
        <w:t> </w:t>
      </w:r>
      <w:r>
        <w:rPr/>
        <w:t>of</w:t>
      </w:r>
      <w:r>
        <w:rPr>
          <w:spacing w:val="-3"/>
        </w:rPr>
        <w:t> </w:t>
      </w:r>
      <w:r>
        <w:rPr/>
        <w:t>cremated</w:t>
      </w:r>
      <w:r>
        <w:rPr>
          <w:spacing w:val="-3"/>
        </w:rPr>
        <w:t> </w:t>
      </w:r>
      <w:r>
        <w:rPr/>
        <w:t>remains;</w:t>
      </w:r>
      <w:r>
        <w:rPr>
          <w:spacing w:val="-3"/>
        </w:rPr>
        <w:t> </w:t>
      </w:r>
      <w:r>
        <w:rPr/>
        <w:t>by initialing below, I/We authorize the following:</w:t>
      </w:r>
    </w:p>
    <w:p>
      <w:pPr>
        <w:pStyle w:val="BodyText"/>
        <w:tabs>
          <w:tab w:pos="3766" w:val="left" w:leader="none"/>
        </w:tabs>
        <w:spacing w:line="259" w:lineRule="auto" w:before="161"/>
        <w:ind w:left="406" w:right="1355"/>
      </w:pPr>
      <w:r>
        <w:rPr>
          <w:u w:val="single"/>
        </w:rPr>
        <w:tab/>
      </w:r>
      <w:r>
        <w:rPr>
          <w:spacing w:val="80"/>
          <w:u w:val="none"/>
        </w:rPr>
        <w:t> </w:t>
      </w:r>
      <w:r>
        <w:rPr>
          <w:u w:val="none"/>
        </w:rPr>
        <w:t>Private</w:t>
      </w:r>
      <w:r>
        <w:rPr>
          <w:spacing w:val="-5"/>
          <w:u w:val="none"/>
        </w:rPr>
        <w:t> </w:t>
      </w:r>
      <w:r>
        <w:rPr>
          <w:u w:val="none"/>
        </w:rPr>
        <w:t>Cremation;</w:t>
      </w:r>
      <w:r>
        <w:rPr>
          <w:spacing w:val="-2"/>
          <w:u w:val="none"/>
        </w:rPr>
        <w:t> </w:t>
      </w:r>
      <w:r>
        <w:rPr>
          <w:u w:val="none"/>
        </w:rPr>
        <w:t>I/We</w:t>
      </w:r>
      <w:r>
        <w:rPr>
          <w:spacing w:val="-5"/>
          <w:u w:val="none"/>
        </w:rPr>
        <w:t> </w:t>
      </w:r>
      <w:r>
        <w:rPr>
          <w:u w:val="none"/>
        </w:rPr>
        <w:t>shall</w:t>
      </w:r>
      <w:r>
        <w:rPr>
          <w:spacing w:val="-4"/>
          <w:u w:val="none"/>
        </w:rPr>
        <w:t> </w:t>
      </w:r>
      <w:r>
        <w:rPr>
          <w:u w:val="none"/>
        </w:rPr>
        <w:t>receive</w:t>
      </w:r>
      <w:r>
        <w:rPr>
          <w:spacing w:val="-3"/>
          <w:u w:val="none"/>
        </w:rPr>
        <w:t> </w:t>
      </w:r>
      <w:r>
        <w:rPr>
          <w:u w:val="none"/>
        </w:rPr>
        <w:t>my</w:t>
      </w:r>
      <w:r>
        <w:rPr>
          <w:spacing w:val="-9"/>
          <w:u w:val="none"/>
        </w:rPr>
        <w:t> </w:t>
      </w:r>
      <w:r>
        <w:rPr>
          <w:u w:val="none"/>
        </w:rPr>
        <w:t>pet’s</w:t>
      </w:r>
      <w:r>
        <w:rPr>
          <w:spacing w:val="-2"/>
          <w:u w:val="none"/>
        </w:rPr>
        <w:t> </w:t>
      </w:r>
      <w:r>
        <w:rPr>
          <w:u w:val="none"/>
        </w:rPr>
        <w:t>cremated</w:t>
      </w:r>
      <w:r>
        <w:rPr>
          <w:spacing w:val="-4"/>
          <w:u w:val="none"/>
        </w:rPr>
        <w:t> </w:t>
      </w:r>
      <w:r>
        <w:rPr>
          <w:u w:val="none"/>
        </w:rPr>
        <w:t>remains. Authorizing Agent</w:t>
      </w:r>
    </w:p>
    <w:p>
      <w:pPr>
        <w:pStyle w:val="BodyText"/>
        <w:tabs>
          <w:tab w:pos="3766" w:val="left" w:leader="none"/>
          <w:tab w:pos="3953" w:val="left" w:leader="none"/>
        </w:tabs>
        <w:spacing w:before="158"/>
        <w:ind w:left="406" w:right="1086"/>
      </w:pPr>
      <w:r>
        <w:rPr>
          <w:u w:val="single"/>
        </w:rPr>
        <w:tab/>
      </w:r>
      <w:r>
        <w:rPr>
          <w:spacing w:val="80"/>
          <w:u w:val="none"/>
        </w:rPr>
        <w:t> </w:t>
      </w:r>
      <w:r>
        <w:rPr>
          <w:u w:val="none"/>
        </w:rPr>
        <w:t>Communal</w:t>
      </w:r>
      <w:r>
        <w:rPr>
          <w:spacing w:val="-4"/>
          <w:u w:val="none"/>
        </w:rPr>
        <w:t> </w:t>
      </w:r>
      <w:r>
        <w:rPr>
          <w:u w:val="none"/>
        </w:rPr>
        <w:t>Cremation;</w:t>
      </w:r>
      <w:r>
        <w:rPr>
          <w:spacing w:val="-2"/>
          <w:u w:val="none"/>
        </w:rPr>
        <w:t> </w:t>
      </w:r>
      <w:r>
        <w:rPr>
          <w:u w:val="none"/>
        </w:rPr>
        <w:t>I/We</w:t>
      </w:r>
      <w:r>
        <w:rPr>
          <w:spacing w:val="-5"/>
          <w:u w:val="none"/>
        </w:rPr>
        <w:t> </w:t>
      </w:r>
      <w:r>
        <w:rPr>
          <w:u w:val="none"/>
        </w:rPr>
        <w:t>shall</w:t>
      </w:r>
      <w:r>
        <w:rPr>
          <w:spacing w:val="-4"/>
          <w:u w:val="none"/>
        </w:rPr>
        <w:t> </w:t>
      </w:r>
      <w:r>
        <w:rPr>
          <w:u w:val="none"/>
        </w:rPr>
        <w:t>not</w:t>
      </w:r>
      <w:r>
        <w:rPr>
          <w:spacing w:val="-2"/>
          <w:u w:val="none"/>
        </w:rPr>
        <w:t> </w:t>
      </w:r>
      <w:r>
        <w:rPr>
          <w:u w:val="none"/>
        </w:rPr>
        <w:t>receive</w:t>
      </w:r>
      <w:r>
        <w:rPr>
          <w:spacing w:val="-5"/>
          <w:u w:val="none"/>
        </w:rPr>
        <w:t> </w:t>
      </w:r>
      <w:r>
        <w:rPr>
          <w:u w:val="none"/>
        </w:rPr>
        <w:t>any</w:t>
      </w:r>
      <w:r>
        <w:rPr>
          <w:spacing w:val="-8"/>
          <w:u w:val="none"/>
        </w:rPr>
        <w:t> </w:t>
      </w:r>
      <w:r>
        <w:rPr>
          <w:u w:val="none"/>
        </w:rPr>
        <w:t>cremated</w:t>
      </w:r>
      <w:r>
        <w:rPr>
          <w:spacing w:val="-2"/>
          <w:u w:val="none"/>
        </w:rPr>
        <w:t> </w:t>
      </w:r>
      <w:r>
        <w:rPr>
          <w:u w:val="none"/>
        </w:rPr>
        <w:t>remains. Authorizing Agent</w:t>
        <w:tab/>
        <w:tab/>
        <w:t>The crematory shall scatter all remaining cremains.</w:t>
      </w:r>
    </w:p>
    <w:p>
      <w:pPr>
        <w:pStyle w:val="BodyText"/>
        <w:spacing w:before="136"/>
        <w:rPr>
          <w:sz w:val="20"/>
        </w:rPr>
      </w:pPr>
    </w:p>
    <w:tbl>
      <w:tblPr>
        <w:tblW w:w="0" w:type="auto"/>
        <w:jc w:val="left"/>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37"/>
        <w:gridCol w:w="1005"/>
        <w:gridCol w:w="2122"/>
        <w:gridCol w:w="1742"/>
        <w:gridCol w:w="4310"/>
      </w:tblGrid>
      <w:tr>
        <w:trPr>
          <w:trHeight w:val="388" w:hRule="atLeast"/>
        </w:trPr>
        <w:tc>
          <w:tcPr>
            <w:tcW w:w="11316" w:type="dxa"/>
            <w:gridSpan w:val="5"/>
          </w:tcPr>
          <w:p>
            <w:pPr>
              <w:pStyle w:val="TableParagraph"/>
              <w:spacing w:before="42"/>
              <w:ind w:left="55"/>
              <w:rPr>
                <w:sz w:val="24"/>
              </w:rPr>
            </w:pPr>
            <w:r>
              <w:rPr>
                <w:sz w:val="24"/>
              </w:rPr>
              <w:t>The</w:t>
            </w:r>
            <w:r>
              <w:rPr>
                <w:spacing w:val="-1"/>
                <w:sz w:val="24"/>
              </w:rPr>
              <w:t> </w:t>
            </w:r>
            <w:r>
              <w:rPr>
                <w:sz w:val="24"/>
              </w:rPr>
              <w:t>Following</w:t>
            </w:r>
            <w:r>
              <w:rPr>
                <w:spacing w:val="-3"/>
                <w:sz w:val="24"/>
              </w:rPr>
              <w:t> </w:t>
            </w:r>
            <w:r>
              <w:rPr>
                <w:sz w:val="24"/>
              </w:rPr>
              <w:t>Urn(s)</w:t>
            </w:r>
            <w:r>
              <w:rPr>
                <w:spacing w:val="-1"/>
                <w:sz w:val="24"/>
              </w:rPr>
              <w:t> </w:t>
            </w:r>
            <w:r>
              <w:rPr>
                <w:sz w:val="24"/>
              </w:rPr>
              <w:t>to</w:t>
            </w:r>
            <w:r>
              <w:rPr>
                <w:spacing w:val="2"/>
                <w:sz w:val="24"/>
              </w:rPr>
              <w:t> </w:t>
            </w:r>
            <w:r>
              <w:rPr>
                <w:sz w:val="24"/>
              </w:rPr>
              <w:t>hold the</w:t>
            </w:r>
            <w:r>
              <w:rPr>
                <w:spacing w:val="-1"/>
                <w:sz w:val="24"/>
              </w:rPr>
              <w:t> </w:t>
            </w:r>
            <w:r>
              <w:rPr>
                <w:sz w:val="24"/>
              </w:rPr>
              <w:t>cremated</w:t>
            </w:r>
            <w:r>
              <w:rPr>
                <w:spacing w:val="2"/>
                <w:sz w:val="24"/>
              </w:rPr>
              <w:t> </w:t>
            </w:r>
            <w:r>
              <w:rPr>
                <w:spacing w:val="-2"/>
                <w:sz w:val="24"/>
              </w:rPr>
              <w:t>remains:</w:t>
            </w:r>
          </w:p>
        </w:tc>
      </w:tr>
      <w:tr>
        <w:trPr>
          <w:trHeight w:val="333" w:hRule="atLeast"/>
        </w:trPr>
        <w:tc>
          <w:tcPr>
            <w:tcW w:w="11316" w:type="dxa"/>
            <w:gridSpan w:val="5"/>
          </w:tcPr>
          <w:p>
            <w:pPr>
              <w:pStyle w:val="TableParagraph"/>
              <w:spacing w:line="269" w:lineRule="exact"/>
              <w:ind w:left="55"/>
              <w:rPr>
                <w:sz w:val="24"/>
              </w:rPr>
            </w:pPr>
            <w:r>
              <w:rPr>
                <w:sz w:val="24"/>
              </w:rPr>
              <w:t>Cremation </w:t>
            </w:r>
            <w:r>
              <w:rPr>
                <w:spacing w:val="-2"/>
                <w:sz w:val="24"/>
              </w:rPr>
              <w:t>Price:</w:t>
            </w:r>
          </w:p>
        </w:tc>
      </w:tr>
      <w:tr>
        <w:trPr>
          <w:trHeight w:val="385" w:hRule="atLeast"/>
        </w:trPr>
        <w:tc>
          <w:tcPr>
            <w:tcW w:w="11316" w:type="dxa"/>
            <w:gridSpan w:val="5"/>
          </w:tcPr>
          <w:p>
            <w:pPr>
              <w:pStyle w:val="TableParagraph"/>
              <w:ind w:left="55"/>
              <w:rPr>
                <w:sz w:val="24"/>
              </w:rPr>
            </w:pPr>
            <w:r>
              <w:rPr>
                <w:spacing w:val="-4"/>
                <w:sz w:val="24"/>
              </w:rPr>
              <w:t>Urn:</w:t>
            </w:r>
          </w:p>
        </w:tc>
      </w:tr>
      <w:tr>
        <w:trPr>
          <w:trHeight w:val="438" w:hRule="atLeast"/>
        </w:trPr>
        <w:tc>
          <w:tcPr>
            <w:tcW w:w="11316" w:type="dxa"/>
            <w:gridSpan w:val="5"/>
          </w:tcPr>
          <w:p>
            <w:pPr>
              <w:pStyle w:val="TableParagraph"/>
              <w:spacing w:before="54"/>
              <w:ind w:left="55"/>
              <w:rPr>
                <w:sz w:val="24"/>
              </w:rPr>
            </w:pPr>
            <w:r>
              <w:rPr>
                <w:spacing w:val="-2"/>
                <w:sz w:val="24"/>
              </w:rPr>
              <w:t>Memorials/Keepsakes:</w:t>
            </w:r>
          </w:p>
        </w:tc>
      </w:tr>
      <w:tr>
        <w:trPr>
          <w:trHeight w:val="385" w:hRule="atLeast"/>
        </w:trPr>
        <w:tc>
          <w:tcPr>
            <w:tcW w:w="11316" w:type="dxa"/>
            <w:gridSpan w:val="5"/>
          </w:tcPr>
          <w:p>
            <w:pPr>
              <w:pStyle w:val="TableParagraph"/>
              <w:tabs>
                <w:tab w:pos="1726" w:val="left" w:leader="none"/>
                <w:tab w:pos="1974" w:val="left" w:leader="none"/>
                <w:tab w:pos="3644" w:val="left" w:leader="none"/>
                <w:tab w:pos="5728" w:val="left" w:leader="none"/>
                <w:tab w:pos="7497" w:val="left" w:leader="none"/>
              </w:tabs>
              <w:spacing w:before="84"/>
              <w:ind w:left="54"/>
              <w:rPr>
                <w:b/>
                <w:sz w:val="24"/>
              </w:rPr>
            </w:pPr>
            <w:r>
              <w:rPr>
                <w:b/>
                <w:sz w:val="24"/>
              </w:rPr>
              <w:t>INK </w:t>
            </w:r>
            <w:r>
              <w:rPr>
                <w:b/>
                <w:spacing w:val="-2"/>
                <w:sz w:val="24"/>
              </w:rPr>
              <w:t>PRINT</w:t>
            </w:r>
            <w:r>
              <w:rPr>
                <w:b/>
                <w:sz w:val="24"/>
                <w:u w:val="single"/>
              </w:rPr>
              <w:tab/>
            </w:r>
            <w:r>
              <w:rPr>
                <w:b/>
                <w:sz w:val="24"/>
                <w:u w:val="none"/>
              </w:rPr>
              <w:tab/>
              <w:t>FUR</w:t>
            </w:r>
            <w:r>
              <w:rPr>
                <w:b/>
                <w:spacing w:val="-3"/>
                <w:sz w:val="24"/>
                <w:u w:val="none"/>
              </w:rPr>
              <w:t> </w:t>
            </w:r>
            <w:r>
              <w:rPr>
                <w:b/>
                <w:spacing w:val="-4"/>
                <w:sz w:val="24"/>
                <w:u w:val="none"/>
              </w:rPr>
              <w:t>LOCK</w:t>
            </w:r>
            <w:r>
              <w:rPr>
                <w:b/>
                <w:sz w:val="24"/>
                <w:u w:val="single"/>
              </w:rPr>
              <w:tab/>
            </w:r>
            <w:r>
              <w:rPr>
                <w:b/>
                <w:spacing w:val="80"/>
                <w:sz w:val="24"/>
                <w:u w:val="none"/>
              </w:rPr>
              <w:t> </w:t>
            </w:r>
            <w:r>
              <w:rPr>
                <w:b/>
                <w:sz w:val="24"/>
                <w:u w:val="none"/>
              </w:rPr>
              <w:t>CLAY PRINT</w:t>
            </w:r>
            <w:r>
              <w:rPr>
                <w:b/>
                <w:sz w:val="24"/>
                <w:u w:val="single"/>
              </w:rPr>
              <w:tab/>
            </w:r>
            <w:r>
              <w:rPr>
                <w:b/>
                <w:sz w:val="24"/>
                <w:u w:val="none"/>
              </w:rPr>
              <w:t> OBITUARY</w:t>
            </w:r>
            <w:r>
              <w:rPr>
                <w:b/>
                <w:sz w:val="24"/>
                <w:u w:val="single"/>
              </w:rPr>
              <w:tab/>
            </w:r>
          </w:p>
        </w:tc>
      </w:tr>
      <w:tr>
        <w:trPr>
          <w:trHeight w:val="516" w:hRule="atLeast"/>
        </w:trPr>
        <w:tc>
          <w:tcPr>
            <w:tcW w:w="11316" w:type="dxa"/>
            <w:gridSpan w:val="5"/>
          </w:tcPr>
          <w:p>
            <w:pPr>
              <w:pStyle w:val="TableParagraph"/>
              <w:spacing w:before="124"/>
              <w:ind w:left="42"/>
              <w:rPr>
                <w:sz w:val="24"/>
              </w:rPr>
            </w:pPr>
            <w:r>
              <w:rPr>
                <w:spacing w:val="-2"/>
                <w:sz w:val="24"/>
              </w:rPr>
              <w:t>Total:</w:t>
            </w:r>
          </w:p>
        </w:tc>
      </w:tr>
      <w:tr>
        <w:trPr>
          <w:trHeight w:val="402" w:hRule="atLeast"/>
        </w:trPr>
        <w:tc>
          <w:tcPr>
            <w:tcW w:w="2137" w:type="dxa"/>
            <w:tcBorders>
              <w:right w:val="nil"/>
            </w:tcBorders>
          </w:tcPr>
          <w:p>
            <w:pPr>
              <w:pStyle w:val="TableParagraph"/>
              <w:spacing w:before="100"/>
              <w:ind w:left="55"/>
              <w:rPr>
                <w:sz w:val="24"/>
              </w:rPr>
            </w:pPr>
            <w:r>
              <w:rPr>
                <w:sz w:val="24"/>
              </w:rPr>
              <w:t>Method</w:t>
            </w:r>
            <w:r>
              <w:rPr>
                <w:spacing w:val="-4"/>
                <w:sz w:val="24"/>
              </w:rPr>
              <w:t> </w:t>
            </w:r>
            <w:r>
              <w:rPr>
                <w:sz w:val="24"/>
              </w:rPr>
              <w:t>of</w:t>
            </w:r>
            <w:r>
              <w:rPr>
                <w:spacing w:val="-3"/>
                <w:sz w:val="24"/>
              </w:rPr>
              <w:t> </w:t>
            </w:r>
            <w:r>
              <w:rPr>
                <w:spacing w:val="-2"/>
                <w:sz w:val="24"/>
              </w:rPr>
              <w:t>Payment:</w:t>
            </w:r>
          </w:p>
        </w:tc>
        <w:tc>
          <w:tcPr>
            <w:tcW w:w="1005" w:type="dxa"/>
            <w:tcBorders>
              <w:left w:val="nil"/>
              <w:right w:val="nil"/>
            </w:tcBorders>
          </w:tcPr>
          <w:p>
            <w:pPr>
              <w:pStyle w:val="TableParagraph"/>
              <w:spacing w:before="100"/>
              <w:ind w:left="131"/>
              <w:rPr>
                <w:sz w:val="24"/>
              </w:rPr>
            </w:pPr>
            <w:r>
              <w:rPr>
                <w:spacing w:val="-4"/>
                <w:sz w:val="24"/>
              </w:rPr>
              <w:t>Visa</w:t>
            </w:r>
          </w:p>
        </w:tc>
        <w:tc>
          <w:tcPr>
            <w:tcW w:w="2122" w:type="dxa"/>
            <w:tcBorders>
              <w:left w:val="nil"/>
              <w:right w:val="nil"/>
            </w:tcBorders>
          </w:tcPr>
          <w:p>
            <w:pPr>
              <w:pStyle w:val="TableParagraph"/>
              <w:spacing w:before="65"/>
              <w:ind w:left="456"/>
              <w:rPr>
                <w:sz w:val="24"/>
              </w:rPr>
            </w:pPr>
            <w:r>
              <w:rPr>
                <w:spacing w:val="-2"/>
                <w:sz w:val="24"/>
              </w:rPr>
              <w:t>Mastercard</w:t>
            </w:r>
          </w:p>
        </w:tc>
        <w:tc>
          <w:tcPr>
            <w:tcW w:w="1742" w:type="dxa"/>
            <w:tcBorders>
              <w:left w:val="nil"/>
              <w:right w:val="nil"/>
            </w:tcBorders>
          </w:tcPr>
          <w:p>
            <w:pPr>
              <w:pStyle w:val="TableParagraph"/>
              <w:spacing w:before="53"/>
              <w:ind w:right="34"/>
              <w:jc w:val="center"/>
              <w:rPr>
                <w:sz w:val="24"/>
              </w:rPr>
            </w:pPr>
            <w:r>
              <w:rPr>
                <w:spacing w:val="-4"/>
                <w:sz w:val="24"/>
              </w:rPr>
              <w:t>Cash</w:t>
            </w:r>
          </w:p>
        </w:tc>
        <w:tc>
          <w:tcPr>
            <w:tcW w:w="4310" w:type="dxa"/>
            <w:tcBorders>
              <w:left w:val="nil"/>
            </w:tcBorders>
          </w:tcPr>
          <w:p>
            <w:pPr>
              <w:pStyle w:val="TableParagraph"/>
              <w:spacing w:before="43"/>
              <w:ind w:left="670"/>
              <w:rPr>
                <w:sz w:val="24"/>
              </w:rPr>
            </w:pPr>
            <w:r>
              <w:rPr>
                <w:spacing w:val="-2"/>
                <w:sz w:val="24"/>
              </w:rPr>
              <w:t>Check#</w:t>
            </w:r>
          </w:p>
        </w:tc>
      </w:tr>
    </w:tbl>
    <w:p>
      <w:pPr>
        <w:spacing w:after="0"/>
        <w:rPr>
          <w:sz w:val="24"/>
        </w:rPr>
        <w:sectPr>
          <w:type w:val="continuous"/>
          <w:pgSz w:w="12240" w:h="15840"/>
          <w:pgMar w:top="20" w:bottom="280" w:left="340" w:right="260"/>
        </w:sectPr>
      </w:pPr>
    </w:p>
    <w:p>
      <w:pPr>
        <w:pStyle w:val="Heading1"/>
        <w:spacing w:before="60"/>
        <w:ind w:left="2682" w:right="2758"/>
      </w:pPr>
      <w:r>
        <w:rPr/>
        <w:t>RELEASE</w:t>
      </w:r>
      <w:r>
        <w:rPr>
          <w:spacing w:val="-8"/>
        </w:rPr>
        <w:t> </w:t>
      </w:r>
      <w:r>
        <w:rPr/>
        <w:t>AND</w:t>
      </w:r>
      <w:r>
        <w:rPr>
          <w:spacing w:val="-7"/>
        </w:rPr>
        <w:t> </w:t>
      </w:r>
      <w:r>
        <w:rPr>
          <w:spacing w:val="-2"/>
        </w:rPr>
        <w:t>CERTIFICATION</w:t>
      </w:r>
    </w:p>
    <w:p>
      <w:pPr>
        <w:pStyle w:val="BodyText"/>
        <w:spacing w:before="115"/>
        <w:rPr>
          <w:b/>
          <w:sz w:val="28"/>
        </w:rPr>
      </w:pPr>
    </w:p>
    <w:p>
      <w:pPr>
        <w:spacing w:before="0"/>
        <w:ind w:left="380" w:right="498" w:firstLine="0"/>
        <w:jc w:val="left"/>
        <w:rPr>
          <w:sz w:val="22"/>
        </w:rPr>
      </w:pPr>
      <w:r>
        <w:rPr>
          <w:sz w:val="22"/>
        </w:rPr>
        <w:t>I/We agree to</w:t>
      </w:r>
      <w:r>
        <w:rPr>
          <w:spacing w:val="-1"/>
          <w:sz w:val="22"/>
        </w:rPr>
        <w:t> </w:t>
      </w:r>
      <w:r>
        <w:rPr>
          <w:sz w:val="22"/>
        </w:rPr>
        <w:t>release and indemnify</w:t>
      </w:r>
      <w:r>
        <w:rPr>
          <w:spacing w:val="-1"/>
          <w:sz w:val="22"/>
        </w:rPr>
        <w:t> </w:t>
      </w:r>
      <w:r>
        <w:rPr>
          <w:sz w:val="22"/>
        </w:rPr>
        <w:t>the Veterinarian,</w:t>
      </w:r>
      <w:r>
        <w:rPr>
          <w:spacing w:val="-1"/>
          <w:sz w:val="22"/>
        </w:rPr>
        <w:t> </w:t>
      </w:r>
      <w:r>
        <w:rPr>
          <w:sz w:val="22"/>
        </w:rPr>
        <w:t>the Funeral Home, the Crematory, their officers, directors, agents and</w:t>
      </w:r>
      <w:r>
        <w:rPr>
          <w:spacing w:val="-2"/>
          <w:sz w:val="22"/>
        </w:rPr>
        <w:t> </w:t>
      </w:r>
      <w:r>
        <w:rPr>
          <w:sz w:val="22"/>
        </w:rPr>
        <w:t>employees,</w:t>
      </w:r>
      <w:r>
        <w:rPr>
          <w:spacing w:val="-2"/>
          <w:sz w:val="22"/>
        </w:rPr>
        <w:t> </w:t>
      </w:r>
      <w:r>
        <w:rPr>
          <w:sz w:val="22"/>
        </w:rPr>
        <w:t>from</w:t>
      </w:r>
      <w:r>
        <w:rPr>
          <w:spacing w:val="-6"/>
          <w:sz w:val="22"/>
        </w:rPr>
        <w:t> </w:t>
      </w:r>
      <w:r>
        <w:rPr>
          <w:sz w:val="22"/>
        </w:rPr>
        <w:t>any</w:t>
      </w:r>
      <w:r>
        <w:rPr>
          <w:spacing w:val="-5"/>
          <w:sz w:val="22"/>
        </w:rPr>
        <w:t> </w:t>
      </w:r>
      <w:r>
        <w:rPr>
          <w:sz w:val="22"/>
        </w:rPr>
        <w:t>claim,</w:t>
      </w:r>
      <w:r>
        <w:rPr>
          <w:spacing w:val="-2"/>
          <w:sz w:val="22"/>
        </w:rPr>
        <w:t> </w:t>
      </w:r>
      <w:r>
        <w:rPr>
          <w:sz w:val="22"/>
        </w:rPr>
        <w:t>liability,</w:t>
      </w:r>
      <w:r>
        <w:rPr>
          <w:spacing w:val="-2"/>
          <w:sz w:val="22"/>
        </w:rPr>
        <w:t> </w:t>
      </w:r>
      <w:r>
        <w:rPr>
          <w:sz w:val="22"/>
        </w:rPr>
        <w:t>cost</w:t>
      </w:r>
      <w:r>
        <w:rPr>
          <w:spacing w:val="-1"/>
          <w:sz w:val="22"/>
        </w:rPr>
        <w:t> </w:t>
      </w:r>
      <w:r>
        <w:rPr>
          <w:sz w:val="22"/>
        </w:rPr>
        <w:t>or</w:t>
      </w:r>
      <w:r>
        <w:rPr>
          <w:spacing w:val="-1"/>
          <w:sz w:val="22"/>
        </w:rPr>
        <w:t> </w:t>
      </w:r>
      <w:r>
        <w:rPr>
          <w:sz w:val="22"/>
        </w:rPr>
        <w:t>expense</w:t>
      </w:r>
      <w:r>
        <w:rPr>
          <w:spacing w:val="-2"/>
          <w:sz w:val="22"/>
        </w:rPr>
        <w:t> </w:t>
      </w:r>
      <w:r>
        <w:rPr>
          <w:sz w:val="22"/>
        </w:rPr>
        <w:t>resulting</w:t>
      </w:r>
      <w:r>
        <w:rPr>
          <w:spacing w:val="-5"/>
          <w:sz w:val="22"/>
        </w:rPr>
        <w:t> </w:t>
      </w:r>
      <w:r>
        <w:rPr>
          <w:sz w:val="22"/>
        </w:rPr>
        <w:t>from</w:t>
      </w:r>
      <w:r>
        <w:rPr>
          <w:spacing w:val="-6"/>
          <w:sz w:val="22"/>
        </w:rPr>
        <w:t> </w:t>
      </w:r>
      <w:r>
        <w:rPr>
          <w:sz w:val="22"/>
        </w:rPr>
        <w:t>their</w:t>
      </w:r>
      <w:r>
        <w:rPr>
          <w:spacing w:val="-1"/>
          <w:sz w:val="22"/>
        </w:rPr>
        <w:t> </w:t>
      </w:r>
      <w:r>
        <w:rPr>
          <w:sz w:val="22"/>
        </w:rPr>
        <w:t>reliance</w:t>
      </w:r>
      <w:r>
        <w:rPr>
          <w:spacing w:val="-2"/>
          <w:sz w:val="22"/>
        </w:rPr>
        <w:t> </w:t>
      </w:r>
      <w:r>
        <w:rPr>
          <w:sz w:val="22"/>
        </w:rPr>
        <w:t>on</w:t>
      </w:r>
      <w:r>
        <w:rPr>
          <w:spacing w:val="-2"/>
          <w:sz w:val="22"/>
        </w:rPr>
        <w:t> </w:t>
      </w:r>
      <w:r>
        <w:rPr>
          <w:sz w:val="22"/>
        </w:rPr>
        <w:t>or</w:t>
      </w:r>
      <w:r>
        <w:rPr>
          <w:spacing w:val="-1"/>
          <w:sz w:val="22"/>
        </w:rPr>
        <w:t> </w:t>
      </w:r>
      <w:r>
        <w:rPr>
          <w:sz w:val="22"/>
        </w:rPr>
        <w:t>performance</w:t>
      </w:r>
      <w:r>
        <w:rPr>
          <w:spacing w:val="-2"/>
          <w:sz w:val="22"/>
        </w:rPr>
        <w:t> </w:t>
      </w:r>
      <w:r>
        <w:rPr>
          <w:sz w:val="22"/>
        </w:rPr>
        <w:t>consistent</w:t>
      </w:r>
      <w:r>
        <w:rPr>
          <w:spacing w:val="-1"/>
          <w:sz w:val="22"/>
        </w:rPr>
        <w:t> </w:t>
      </w:r>
      <w:r>
        <w:rPr>
          <w:sz w:val="22"/>
        </w:rPr>
        <w:t>with the directions, declarations, representations, authorizations and limited to a refund of the cremation fees paid by me/us. I/We warrant that all representations and statements contained in this form are true and correct. I/We have read and understood all pages of this document.</w:t>
      </w:r>
    </w:p>
    <w:p>
      <w:pPr>
        <w:pStyle w:val="BodyText"/>
        <w:rPr>
          <w:sz w:val="20"/>
        </w:rPr>
      </w:pPr>
    </w:p>
    <w:p>
      <w:pPr>
        <w:pStyle w:val="BodyText"/>
        <w:spacing w:before="64" w:after="1"/>
        <w:rPr>
          <w:sz w:val="20"/>
        </w:rPr>
      </w:pPr>
    </w:p>
    <w:tbl>
      <w:tblPr>
        <w:tblW w:w="0" w:type="auto"/>
        <w:jc w:val="left"/>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2"/>
        <w:gridCol w:w="599"/>
        <w:gridCol w:w="600"/>
        <w:gridCol w:w="2128"/>
        <w:gridCol w:w="1231"/>
        <w:gridCol w:w="3505"/>
        <w:gridCol w:w="118"/>
      </w:tblGrid>
      <w:tr>
        <w:trPr>
          <w:trHeight w:val="1021" w:hRule="atLeast"/>
        </w:trPr>
        <w:tc>
          <w:tcPr>
            <w:tcW w:w="2612" w:type="dxa"/>
            <w:tcBorders>
              <w:top w:val="single" w:sz="4" w:space="0" w:color="000000"/>
              <w:bottom w:val="single" w:sz="6" w:space="0" w:color="000000"/>
            </w:tcBorders>
          </w:tcPr>
          <w:p>
            <w:pPr>
              <w:pStyle w:val="TableParagraph"/>
              <w:spacing w:before="19"/>
              <w:ind w:right="488"/>
              <w:jc w:val="right"/>
              <w:rPr>
                <w:sz w:val="28"/>
              </w:rPr>
            </w:pPr>
            <w:r>
              <w:rPr>
                <w:sz w:val="28"/>
              </w:rPr>
              <w:t>Print</w:t>
            </w:r>
            <w:r>
              <w:rPr>
                <w:spacing w:val="-1"/>
                <w:sz w:val="28"/>
              </w:rPr>
              <w:t> </w:t>
            </w:r>
            <w:r>
              <w:rPr>
                <w:spacing w:val="-4"/>
                <w:sz w:val="28"/>
              </w:rPr>
              <w:t>Name</w:t>
            </w:r>
          </w:p>
        </w:tc>
        <w:tc>
          <w:tcPr>
            <w:tcW w:w="599" w:type="dxa"/>
            <w:tcBorders>
              <w:top w:val="single" w:sz="4" w:space="0" w:color="000000"/>
              <w:bottom w:val="single" w:sz="6" w:space="0" w:color="000000"/>
            </w:tcBorders>
          </w:tcPr>
          <w:p>
            <w:pPr>
              <w:pStyle w:val="TableParagraph"/>
              <w:rPr>
                <w:sz w:val="22"/>
              </w:rPr>
            </w:pPr>
          </w:p>
        </w:tc>
        <w:tc>
          <w:tcPr>
            <w:tcW w:w="600" w:type="dxa"/>
            <w:tcBorders>
              <w:top w:val="single" w:sz="4" w:space="0" w:color="000000"/>
              <w:bottom w:val="single" w:sz="6" w:space="0" w:color="000000"/>
            </w:tcBorders>
          </w:tcPr>
          <w:p>
            <w:pPr>
              <w:pStyle w:val="TableParagraph"/>
              <w:spacing w:before="19"/>
              <w:ind w:left="29"/>
              <w:rPr>
                <w:sz w:val="28"/>
              </w:rPr>
            </w:pPr>
            <w:r>
              <w:rPr>
                <w:spacing w:val="-10"/>
                <w:sz w:val="28"/>
              </w:rPr>
              <w:t>/</w:t>
            </w:r>
          </w:p>
        </w:tc>
        <w:tc>
          <w:tcPr>
            <w:tcW w:w="2128" w:type="dxa"/>
            <w:tcBorders>
              <w:top w:val="single" w:sz="4" w:space="0" w:color="000000"/>
              <w:bottom w:val="single" w:sz="6" w:space="0" w:color="000000"/>
            </w:tcBorders>
          </w:tcPr>
          <w:p>
            <w:pPr>
              <w:pStyle w:val="TableParagraph"/>
              <w:spacing w:before="19"/>
              <w:ind w:left="558"/>
              <w:rPr>
                <w:sz w:val="28"/>
              </w:rPr>
            </w:pPr>
            <w:r>
              <w:rPr>
                <w:spacing w:val="-2"/>
                <w:sz w:val="28"/>
              </w:rPr>
              <w:t>Signature</w:t>
            </w:r>
          </w:p>
        </w:tc>
        <w:tc>
          <w:tcPr>
            <w:tcW w:w="1231" w:type="dxa"/>
            <w:tcBorders>
              <w:top w:val="single" w:sz="4" w:space="0" w:color="000000"/>
              <w:bottom w:val="single" w:sz="6" w:space="0" w:color="000000"/>
            </w:tcBorders>
          </w:tcPr>
          <w:p>
            <w:pPr>
              <w:pStyle w:val="TableParagraph"/>
              <w:spacing w:before="19"/>
              <w:ind w:left="139" w:right="180"/>
              <w:jc w:val="center"/>
              <w:rPr>
                <w:sz w:val="28"/>
              </w:rPr>
            </w:pPr>
            <w:r>
              <w:rPr>
                <w:spacing w:val="-10"/>
                <w:sz w:val="28"/>
              </w:rPr>
              <w:t>/</w:t>
            </w:r>
          </w:p>
        </w:tc>
        <w:tc>
          <w:tcPr>
            <w:tcW w:w="3505" w:type="dxa"/>
            <w:tcBorders>
              <w:top w:val="single" w:sz="4" w:space="0" w:color="000000"/>
              <w:bottom w:val="single" w:sz="6" w:space="0" w:color="000000"/>
            </w:tcBorders>
          </w:tcPr>
          <w:p>
            <w:pPr>
              <w:pStyle w:val="TableParagraph"/>
              <w:spacing w:before="19"/>
              <w:ind w:left="593"/>
              <w:rPr>
                <w:sz w:val="28"/>
              </w:rPr>
            </w:pPr>
            <w:r>
              <w:rPr>
                <w:spacing w:val="-4"/>
                <w:sz w:val="28"/>
              </w:rPr>
              <w:t>Date</w:t>
            </w:r>
          </w:p>
        </w:tc>
        <w:tc>
          <w:tcPr>
            <w:tcW w:w="118" w:type="dxa"/>
            <w:tcBorders>
              <w:bottom w:val="single" w:sz="6" w:space="0" w:color="000000"/>
            </w:tcBorders>
          </w:tcPr>
          <w:p>
            <w:pPr>
              <w:pStyle w:val="TableParagraph"/>
              <w:rPr>
                <w:sz w:val="22"/>
              </w:rPr>
            </w:pPr>
          </w:p>
        </w:tc>
      </w:tr>
      <w:tr>
        <w:trPr>
          <w:trHeight w:val="346" w:hRule="atLeast"/>
        </w:trPr>
        <w:tc>
          <w:tcPr>
            <w:tcW w:w="2612" w:type="dxa"/>
            <w:tcBorders>
              <w:top w:val="single" w:sz="6" w:space="0" w:color="000000"/>
            </w:tcBorders>
          </w:tcPr>
          <w:p>
            <w:pPr>
              <w:pStyle w:val="TableParagraph"/>
              <w:spacing w:line="302" w:lineRule="exact" w:before="24"/>
              <w:ind w:right="488"/>
              <w:jc w:val="right"/>
              <w:rPr>
                <w:sz w:val="28"/>
              </w:rPr>
            </w:pPr>
            <w:r>
              <w:rPr>
                <w:sz w:val="28"/>
              </w:rPr>
              <w:t>Print</w:t>
            </w:r>
            <w:r>
              <w:rPr>
                <w:spacing w:val="-1"/>
                <w:sz w:val="28"/>
              </w:rPr>
              <w:t> </w:t>
            </w:r>
            <w:r>
              <w:rPr>
                <w:spacing w:val="-4"/>
                <w:sz w:val="28"/>
              </w:rPr>
              <w:t>Name</w:t>
            </w:r>
          </w:p>
        </w:tc>
        <w:tc>
          <w:tcPr>
            <w:tcW w:w="599" w:type="dxa"/>
            <w:tcBorders>
              <w:top w:val="single" w:sz="6" w:space="0" w:color="000000"/>
            </w:tcBorders>
          </w:tcPr>
          <w:p>
            <w:pPr>
              <w:pStyle w:val="TableParagraph"/>
              <w:spacing w:line="302" w:lineRule="exact" w:before="24"/>
              <w:ind w:right="29"/>
              <w:jc w:val="right"/>
              <w:rPr>
                <w:sz w:val="28"/>
              </w:rPr>
            </w:pPr>
            <w:r>
              <w:rPr>
                <w:spacing w:val="-10"/>
                <w:sz w:val="28"/>
              </w:rPr>
              <w:t>/</w:t>
            </w:r>
          </w:p>
        </w:tc>
        <w:tc>
          <w:tcPr>
            <w:tcW w:w="600" w:type="dxa"/>
            <w:tcBorders>
              <w:top w:val="single" w:sz="6" w:space="0" w:color="000000"/>
            </w:tcBorders>
          </w:tcPr>
          <w:p>
            <w:pPr>
              <w:pStyle w:val="TableParagraph"/>
              <w:rPr>
                <w:sz w:val="22"/>
              </w:rPr>
            </w:pPr>
          </w:p>
        </w:tc>
        <w:tc>
          <w:tcPr>
            <w:tcW w:w="2128" w:type="dxa"/>
            <w:tcBorders>
              <w:top w:val="single" w:sz="6" w:space="0" w:color="000000"/>
            </w:tcBorders>
          </w:tcPr>
          <w:p>
            <w:pPr>
              <w:pStyle w:val="TableParagraph"/>
              <w:spacing w:line="302" w:lineRule="exact" w:before="24"/>
              <w:ind w:left="488"/>
              <w:rPr>
                <w:sz w:val="28"/>
              </w:rPr>
            </w:pPr>
            <w:r>
              <w:rPr>
                <w:spacing w:val="-2"/>
                <w:sz w:val="28"/>
              </w:rPr>
              <w:t>Signature</w:t>
            </w:r>
          </w:p>
        </w:tc>
        <w:tc>
          <w:tcPr>
            <w:tcW w:w="1231" w:type="dxa"/>
            <w:tcBorders>
              <w:top w:val="single" w:sz="6" w:space="0" w:color="000000"/>
            </w:tcBorders>
          </w:tcPr>
          <w:p>
            <w:pPr>
              <w:pStyle w:val="TableParagraph"/>
              <w:spacing w:line="302" w:lineRule="exact" w:before="24"/>
              <w:ind w:right="180"/>
              <w:jc w:val="center"/>
              <w:rPr>
                <w:sz w:val="28"/>
              </w:rPr>
            </w:pPr>
            <w:r>
              <w:rPr>
                <w:spacing w:val="-10"/>
                <w:sz w:val="28"/>
              </w:rPr>
              <w:t>/</w:t>
            </w:r>
          </w:p>
        </w:tc>
        <w:tc>
          <w:tcPr>
            <w:tcW w:w="3505" w:type="dxa"/>
            <w:tcBorders>
              <w:top w:val="single" w:sz="6" w:space="0" w:color="000000"/>
            </w:tcBorders>
          </w:tcPr>
          <w:p>
            <w:pPr>
              <w:pStyle w:val="TableParagraph"/>
              <w:spacing w:line="302" w:lineRule="exact" w:before="24"/>
              <w:ind w:left="591"/>
              <w:rPr>
                <w:sz w:val="28"/>
              </w:rPr>
            </w:pPr>
            <w:r>
              <w:rPr>
                <w:spacing w:val="-4"/>
                <w:sz w:val="28"/>
              </w:rPr>
              <w:t>Date</w:t>
            </w:r>
          </w:p>
        </w:tc>
        <w:tc>
          <w:tcPr>
            <w:tcW w:w="118" w:type="dxa"/>
            <w:tcBorders>
              <w:top w:val="single" w:sz="6" w:space="0" w:color="000000"/>
            </w:tcBorders>
          </w:tcPr>
          <w:p>
            <w:pPr>
              <w:pStyle w:val="TableParagraph"/>
              <w:rPr>
                <w:sz w:val="22"/>
              </w:rPr>
            </w:pPr>
          </w:p>
        </w:tc>
      </w:tr>
    </w:tbl>
    <w:p>
      <w:pPr>
        <w:pStyle w:val="BodyText"/>
        <w:spacing w:before="92"/>
      </w:pPr>
    </w:p>
    <w:p>
      <w:pPr>
        <w:spacing w:before="1"/>
        <w:ind w:left="380" w:right="0" w:firstLine="0"/>
        <w:jc w:val="left"/>
        <w:rPr>
          <w:b/>
          <w:sz w:val="24"/>
        </w:rPr>
      </w:pPr>
      <w:r>
        <w:rPr>
          <w:b/>
          <w:sz w:val="24"/>
        </w:rPr>
        <w:t>PET</w:t>
      </w:r>
      <w:r>
        <w:rPr>
          <w:b/>
          <w:spacing w:val="-3"/>
          <w:sz w:val="24"/>
        </w:rPr>
        <w:t> </w:t>
      </w:r>
      <w:r>
        <w:rPr>
          <w:b/>
          <w:spacing w:val="-2"/>
          <w:sz w:val="24"/>
        </w:rPr>
        <w:t>DISCLOSURES</w:t>
      </w:r>
    </w:p>
    <w:p>
      <w:pPr>
        <w:pStyle w:val="BodyText"/>
        <w:tabs>
          <w:tab w:pos="876" w:val="left" w:leader="none"/>
          <w:tab w:pos="1690" w:val="left" w:leader="none"/>
        </w:tabs>
        <w:ind w:left="380" w:right="594"/>
      </w:pPr>
      <w:r>
        <w:rPr/>
        <w:t>I </w:t>
      </w:r>
      <w:r>
        <w:rPr>
          <w:u w:val="single"/>
        </w:rPr>
        <w:tab/>
      </w:r>
      <w:r>
        <w:rPr>
          <w:u w:val="none"/>
        </w:rPr>
        <w:t> We </w:t>
      </w:r>
      <w:r>
        <w:rPr>
          <w:u w:val="single"/>
        </w:rPr>
        <w:tab/>
      </w:r>
      <w:r>
        <w:rPr>
          <w:u w:val="none"/>
        </w:rPr>
        <w:t> (initials) further represent and warrant that the animal has not bitten any person or other animal during</w:t>
      </w:r>
      <w:r>
        <w:rPr>
          <w:spacing w:val="-5"/>
          <w:u w:val="none"/>
        </w:rPr>
        <w:t> </w:t>
      </w:r>
      <w:r>
        <w:rPr>
          <w:u w:val="none"/>
        </w:rPr>
        <w:t>the</w:t>
      </w:r>
      <w:r>
        <w:rPr>
          <w:spacing w:val="-3"/>
          <w:u w:val="none"/>
        </w:rPr>
        <w:t> </w:t>
      </w:r>
      <w:r>
        <w:rPr>
          <w:u w:val="none"/>
        </w:rPr>
        <w:t>past</w:t>
      </w:r>
      <w:r>
        <w:rPr>
          <w:spacing w:val="-2"/>
          <w:u w:val="none"/>
        </w:rPr>
        <w:t> </w:t>
      </w:r>
      <w:r>
        <w:rPr>
          <w:u w:val="none"/>
        </w:rPr>
        <w:t>ten</w:t>
      </w:r>
      <w:r>
        <w:rPr>
          <w:spacing w:val="-2"/>
          <w:u w:val="none"/>
        </w:rPr>
        <w:t> </w:t>
      </w:r>
      <w:r>
        <w:rPr>
          <w:u w:val="none"/>
        </w:rPr>
        <w:t>(10)</w:t>
      </w:r>
      <w:r>
        <w:rPr>
          <w:spacing w:val="-3"/>
          <w:u w:val="none"/>
        </w:rPr>
        <w:t> </w:t>
      </w:r>
      <w:r>
        <w:rPr>
          <w:u w:val="none"/>
        </w:rPr>
        <w:t>days;</w:t>
      </w:r>
      <w:r>
        <w:rPr>
          <w:spacing w:val="-2"/>
          <w:u w:val="none"/>
        </w:rPr>
        <w:t> </w:t>
      </w:r>
      <w:r>
        <w:rPr>
          <w:u w:val="none"/>
        </w:rPr>
        <w:t>is</w:t>
      </w:r>
      <w:r>
        <w:rPr>
          <w:spacing w:val="-2"/>
          <w:u w:val="none"/>
        </w:rPr>
        <w:t> </w:t>
      </w:r>
      <w:r>
        <w:rPr>
          <w:u w:val="none"/>
        </w:rPr>
        <w:t>not</w:t>
      </w:r>
      <w:r>
        <w:rPr>
          <w:spacing w:val="-2"/>
          <w:u w:val="none"/>
        </w:rPr>
        <w:t> </w:t>
      </w:r>
      <w:r>
        <w:rPr>
          <w:u w:val="none"/>
        </w:rPr>
        <w:t>suffering</w:t>
      </w:r>
      <w:r>
        <w:rPr>
          <w:spacing w:val="-5"/>
          <w:u w:val="none"/>
        </w:rPr>
        <w:t> </w:t>
      </w:r>
      <w:r>
        <w:rPr>
          <w:u w:val="none"/>
        </w:rPr>
        <w:t>from Rabies,</w:t>
      </w:r>
      <w:r>
        <w:rPr>
          <w:spacing w:val="-2"/>
          <w:u w:val="none"/>
        </w:rPr>
        <w:t> </w:t>
      </w:r>
      <w:r>
        <w:rPr>
          <w:u w:val="none"/>
        </w:rPr>
        <w:t>and</w:t>
      </w:r>
      <w:r>
        <w:rPr>
          <w:spacing w:val="-2"/>
          <w:u w:val="none"/>
        </w:rPr>
        <w:t> </w:t>
      </w:r>
      <w:r>
        <w:rPr>
          <w:u w:val="none"/>
        </w:rPr>
        <w:t>has</w:t>
      </w:r>
      <w:r>
        <w:rPr>
          <w:spacing w:val="-2"/>
          <w:u w:val="none"/>
        </w:rPr>
        <w:t> </w:t>
      </w:r>
      <w:r>
        <w:rPr>
          <w:u w:val="none"/>
        </w:rPr>
        <w:t>not</w:t>
      </w:r>
      <w:r>
        <w:rPr>
          <w:spacing w:val="-2"/>
          <w:u w:val="none"/>
        </w:rPr>
        <w:t> </w:t>
      </w:r>
      <w:r>
        <w:rPr>
          <w:u w:val="none"/>
        </w:rPr>
        <w:t>been exposed</w:t>
      </w:r>
      <w:r>
        <w:rPr>
          <w:spacing w:val="-2"/>
          <w:u w:val="none"/>
        </w:rPr>
        <w:t> </w:t>
      </w:r>
      <w:r>
        <w:rPr>
          <w:u w:val="none"/>
        </w:rPr>
        <w:t>to</w:t>
      </w:r>
      <w:r>
        <w:rPr>
          <w:spacing w:val="-2"/>
          <w:u w:val="none"/>
        </w:rPr>
        <w:t> </w:t>
      </w:r>
      <w:r>
        <w:rPr>
          <w:u w:val="none"/>
        </w:rPr>
        <w:t>other</w:t>
      </w:r>
      <w:r>
        <w:rPr>
          <w:spacing w:val="-3"/>
          <w:u w:val="none"/>
        </w:rPr>
        <w:t> </w:t>
      </w:r>
      <w:r>
        <w:rPr>
          <w:u w:val="none"/>
        </w:rPr>
        <w:t>animals</w:t>
      </w:r>
      <w:r>
        <w:rPr>
          <w:spacing w:val="-2"/>
          <w:u w:val="none"/>
        </w:rPr>
        <w:t> </w:t>
      </w:r>
      <w:r>
        <w:rPr>
          <w:u w:val="none"/>
        </w:rPr>
        <w:t>suffering from Rabies.</w:t>
      </w:r>
    </w:p>
    <w:p>
      <w:pPr>
        <w:pStyle w:val="BodyText"/>
      </w:pPr>
    </w:p>
    <w:p>
      <w:pPr>
        <w:pStyle w:val="BodyText"/>
        <w:spacing w:before="22"/>
      </w:pPr>
    </w:p>
    <w:p>
      <w:pPr>
        <w:pStyle w:val="Heading1"/>
      </w:pPr>
      <w:r>
        <w:rPr/>
        <w:t>TERMS</w:t>
      </w:r>
      <w:r>
        <w:rPr>
          <w:spacing w:val="-7"/>
        </w:rPr>
        <w:t> </w:t>
      </w:r>
      <w:r>
        <w:rPr/>
        <w:t>AND</w:t>
      </w:r>
      <w:r>
        <w:rPr>
          <w:spacing w:val="-8"/>
        </w:rPr>
        <w:t> </w:t>
      </w:r>
      <w:r>
        <w:rPr/>
        <w:t>CONDITIONS</w:t>
      </w:r>
      <w:r>
        <w:rPr>
          <w:spacing w:val="-7"/>
        </w:rPr>
        <w:t> </w:t>
      </w:r>
      <w:r>
        <w:rPr/>
        <w:t>FOR</w:t>
      </w:r>
      <w:r>
        <w:rPr>
          <w:spacing w:val="-8"/>
        </w:rPr>
        <w:t> </w:t>
      </w:r>
      <w:r>
        <w:rPr/>
        <w:t>AUTHORIZATION</w:t>
      </w:r>
      <w:r>
        <w:rPr>
          <w:spacing w:val="-7"/>
        </w:rPr>
        <w:t> </w:t>
      </w:r>
      <w:r>
        <w:rPr>
          <w:spacing w:val="-4"/>
        </w:rPr>
        <w:t>FORM</w:t>
      </w:r>
    </w:p>
    <w:p>
      <w:pPr>
        <w:pStyle w:val="BodyText"/>
        <w:spacing w:before="49"/>
        <w:rPr>
          <w:b/>
          <w:sz w:val="28"/>
        </w:rPr>
      </w:pPr>
    </w:p>
    <w:p>
      <w:pPr>
        <w:spacing w:before="0"/>
        <w:ind w:left="380" w:right="0" w:firstLine="0"/>
        <w:jc w:val="left"/>
        <w:rPr>
          <w:b/>
          <w:sz w:val="24"/>
        </w:rPr>
      </w:pPr>
      <w:r>
        <w:rPr>
          <w:b/>
          <w:sz w:val="24"/>
          <w:u w:val="single"/>
        </w:rPr>
        <w:t>CREMATION</w:t>
      </w:r>
      <w:r>
        <w:rPr>
          <w:b/>
          <w:spacing w:val="-5"/>
          <w:sz w:val="24"/>
          <w:u w:val="single"/>
        </w:rPr>
        <w:t> </w:t>
      </w:r>
      <w:r>
        <w:rPr>
          <w:b/>
          <w:spacing w:val="-2"/>
          <w:sz w:val="24"/>
          <w:u w:val="single"/>
        </w:rPr>
        <w:t>OPTIONS</w:t>
      </w:r>
    </w:p>
    <w:p>
      <w:pPr>
        <w:pStyle w:val="BodyText"/>
        <w:ind w:left="380" w:right="498"/>
      </w:pPr>
      <w:r>
        <w:rPr/>
        <w:t>Cremation is performed to prepare the remains of the pet for final disposition. It is carried out by placing the pet’s remains into a cremation chamber or retort where they are subjected to intense heat and flame. The cremation can be done in one of three ways, including Private, Partitioned and Communal. A PRIVATE or INDIVIDUAL</w:t>
      </w:r>
      <w:r>
        <w:rPr>
          <w:spacing w:val="-5"/>
        </w:rPr>
        <w:t> </w:t>
      </w:r>
      <w:r>
        <w:rPr/>
        <w:t>CREMATION</w:t>
      </w:r>
      <w:r>
        <w:rPr>
          <w:spacing w:val="-3"/>
        </w:rPr>
        <w:t> </w:t>
      </w:r>
      <w:r>
        <w:rPr/>
        <w:t>is</w:t>
      </w:r>
      <w:r>
        <w:rPr>
          <w:spacing w:val="-2"/>
        </w:rPr>
        <w:t> </w:t>
      </w:r>
      <w:r>
        <w:rPr/>
        <w:t>a</w:t>
      </w:r>
      <w:r>
        <w:rPr>
          <w:spacing w:val="-3"/>
        </w:rPr>
        <w:t> </w:t>
      </w:r>
      <w:r>
        <w:rPr/>
        <w:t>cremation</w:t>
      </w:r>
      <w:r>
        <w:rPr>
          <w:spacing w:val="-2"/>
        </w:rPr>
        <w:t> </w:t>
      </w:r>
      <w:r>
        <w:rPr/>
        <w:t>procedure</w:t>
      </w:r>
      <w:r>
        <w:rPr>
          <w:spacing w:val="-3"/>
        </w:rPr>
        <w:t> </w:t>
      </w:r>
      <w:r>
        <w:rPr/>
        <w:t>during</w:t>
      </w:r>
      <w:r>
        <w:rPr>
          <w:spacing w:val="-5"/>
        </w:rPr>
        <w:t> </w:t>
      </w:r>
      <w:r>
        <w:rPr/>
        <w:t>which</w:t>
      </w:r>
      <w:r>
        <w:rPr>
          <w:spacing w:val="-2"/>
        </w:rPr>
        <w:t> </w:t>
      </w:r>
      <w:r>
        <w:rPr/>
        <w:t>only</w:t>
      </w:r>
      <w:r>
        <w:rPr>
          <w:spacing w:val="-5"/>
        </w:rPr>
        <w:t> </w:t>
      </w:r>
      <w:r>
        <w:rPr/>
        <w:t>one</w:t>
      </w:r>
      <w:r>
        <w:rPr>
          <w:spacing w:val="-1"/>
        </w:rPr>
        <w:t> </w:t>
      </w:r>
      <w:r>
        <w:rPr/>
        <w:t>animal’s</w:t>
      </w:r>
      <w:r>
        <w:rPr>
          <w:spacing w:val="-2"/>
        </w:rPr>
        <w:t> </w:t>
      </w:r>
      <w:r>
        <w:rPr/>
        <w:t>body</w:t>
      </w:r>
      <w:r>
        <w:rPr>
          <w:spacing w:val="-7"/>
        </w:rPr>
        <w:t> </w:t>
      </w:r>
      <w:r>
        <w:rPr/>
        <w:t>is</w:t>
      </w:r>
      <w:r>
        <w:rPr>
          <w:spacing w:val="-2"/>
        </w:rPr>
        <w:t> </w:t>
      </w:r>
      <w:r>
        <w:rPr/>
        <w:t>present</w:t>
      </w:r>
      <w:r>
        <w:rPr>
          <w:spacing w:val="-2"/>
        </w:rPr>
        <w:t> </w:t>
      </w:r>
      <w:r>
        <w:rPr/>
        <w:t>in</w:t>
      </w:r>
      <w:r>
        <w:rPr>
          <w:spacing w:val="-2"/>
        </w:rPr>
        <w:t> </w:t>
      </w:r>
      <w:r>
        <w:rPr/>
        <w:t>the cremation chamber during the cremation process.</w:t>
      </w:r>
    </w:p>
    <w:p>
      <w:pPr>
        <w:pStyle w:val="BodyText"/>
        <w:ind w:left="380" w:right="498"/>
      </w:pPr>
      <w:r>
        <w:rPr/>
        <w:t>A</w:t>
      </w:r>
      <w:r>
        <w:rPr>
          <w:spacing w:val="-3"/>
        </w:rPr>
        <w:t> </w:t>
      </w:r>
      <w:r>
        <w:rPr/>
        <w:t>COMMUNAL</w:t>
      </w:r>
      <w:r>
        <w:rPr>
          <w:spacing w:val="-5"/>
        </w:rPr>
        <w:t> </w:t>
      </w:r>
      <w:r>
        <w:rPr/>
        <w:t>CREMATION</w:t>
      </w:r>
      <w:r>
        <w:rPr>
          <w:spacing w:val="-3"/>
        </w:rPr>
        <w:t> </w:t>
      </w:r>
      <w:r>
        <w:rPr/>
        <w:t>is</w:t>
      </w:r>
      <w:r>
        <w:rPr>
          <w:spacing w:val="-2"/>
        </w:rPr>
        <w:t> </w:t>
      </w:r>
      <w:r>
        <w:rPr/>
        <w:t>a</w:t>
      </w:r>
      <w:r>
        <w:rPr>
          <w:spacing w:val="-3"/>
        </w:rPr>
        <w:t> </w:t>
      </w:r>
      <w:r>
        <w:rPr/>
        <w:t>procedure</w:t>
      </w:r>
      <w:r>
        <w:rPr>
          <w:spacing w:val="-3"/>
        </w:rPr>
        <w:t> </w:t>
      </w:r>
      <w:r>
        <w:rPr/>
        <w:t>where</w:t>
      </w:r>
      <w:r>
        <w:rPr>
          <w:spacing w:val="-3"/>
        </w:rPr>
        <w:t> </w:t>
      </w:r>
      <w:r>
        <w:rPr/>
        <w:t>multiple</w:t>
      </w:r>
      <w:r>
        <w:rPr>
          <w:spacing w:val="-3"/>
        </w:rPr>
        <w:t> </w:t>
      </w:r>
      <w:r>
        <w:rPr/>
        <w:t>pets</w:t>
      </w:r>
      <w:r>
        <w:rPr>
          <w:spacing w:val="-2"/>
        </w:rPr>
        <w:t> </w:t>
      </w:r>
      <w:r>
        <w:rPr/>
        <w:t>are</w:t>
      </w:r>
      <w:r>
        <w:rPr>
          <w:spacing w:val="-3"/>
        </w:rPr>
        <w:t> </w:t>
      </w:r>
      <w:r>
        <w:rPr/>
        <w:t>cremated</w:t>
      </w:r>
      <w:r>
        <w:rPr>
          <w:spacing w:val="-2"/>
        </w:rPr>
        <w:t> </w:t>
      </w:r>
      <w:r>
        <w:rPr/>
        <w:t>together</w:t>
      </w:r>
      <w:r>
        <w:rPr>
          <w:spacing w:val="-3"/>
        </w:rPr>
        <w:t> </w:t>
      </w:r>
      <w:r>
        <w:rPr/>
        <w:t>without</w:t>
      </w:r>
      <w:r>
        <w:rPr>
          <w:spacing w:val="-2"/>
        </w:rPr>
        <w:t> </w:t>
      </w:r>
      <w:r>
        <w:rPr/>
        <w:t>any</w:t>
      </w:r>
      <w:r>
        <w:rPr>
          <w:spacing w:val="-7"/>
        </w:rPr>
        <w:t> </w:t>
      </w:r>
      <w:r>
        <w:rPr/>
        <w:t>form</w:t>
      </w:r>
      <w:r>
        <w:rPr>
          <w:spacing w:val="-2"/>
        </w:rPr>
        <w:t> </w:t>
      </w:r>
      <w:r>
        <w:rPr/>
        <w:t>of separation. These commingled cremated remains are not returned to owners.</w:t>
      </w:r>
    </w:p>
    <w:p>
      <w:pPr>
        <w:pStyle w:val="BodyText"/>
      </w:pPr>
    </w:p>
    <w:p>
      <w:pPr>
        <w:spacing w:before="0"/>
        <w:ind w:left="380" w:right="0" w:firstLine="0"/>
        <w:jc w:val="left"/>
        <w:rPr>
          <w:b/>
          <w:sz w:val="24"/>
        </w:rPr>
      </w:pPr>
      <w:r>
        <w:rPr>
          <w:b/>
          <w:sz w:val="24"/>
          <w:u w:val="single"/>
        </w:rPr>
        <w:t>CREMATION</w:t>
      </w:r>
      <w:r>
        <w:rPr>
          <w:b/>
          <w:spacing w:val="-5"/>
          <w:sz w:val="24"/>
          <w:u w:val="single"/>
        </w:rPr>
        <w:t> </w:t>
      </w:r>
      <w:r>
        <w:rPr>
          <w:b/>
          <w:spacing w:val="-2"/>
          <w:sz w:val="24"/>
          <w:u w:val="single"/>
        </w:rPr>
        <w:t>PROCESS</w:t>
      </w:r>
    </w:p>
    <w:p>
      <w:pPr>
        <w:spacing w:before="22"/>
        <w:ind w:left="380" w:right="509" w:firstLine="0"/>
        <w:jc w:val="left"/>
        <w:rPr>
          <w:b/>
          <w:i/>
          <w:sz w:val="24"/>
        </w:rPr>
      </w:pPr>
      <w:r>
        <w:rPr>
          <w:sz w:val="24"/>
        </w:rPr>
        <w:t>During</w:t>
      </w:r>
      <w:r>
        <w:rPr>
          <w:spacing w:val="-5"/>
          <w:sz w:val="24"/>
        </w:rPr>
        <w:t> </w:t>
      </w:r>
      <w:r>
        <w:rPr>
          <w:sz w:val="24"/>
        </w:rPr>
        <w:t>the</w:t>
      </w:r>
      <w:r>
        <w:rPr>
          <w:spacing w:val="-3"/>
          <w:sz w:val="24"/>
        </w:rPr>
        <w:t> </w:t>
      </w:r>
      <w:r>
        <w:rPr>
          <w:sz w:val="24"/>
        </w:rPr>
        <w:t>cremation</w:t>
      </w:r>
      <w:r>
        <w:rPr>
          <w:spacing w:val="-2"/>
          <w:sz w:val="24"/>
        </w:rPr>
        <w:t> </w:t>
      </w:r>
      <w:r>
        <w:rPr>
          <w:sz w:val="24"/>
        </w:rPr>
        <w:t>process,</w:t>
      </w:r>
      <w:r>
        <w:rPr>
          <w:spacing w:val="-2"/>
          <w:sz w:val="24"/>
        </w:rPr>
        <w:t> </w:t>
      </w:r>
      <w:r>
        <w:rPr>
          <w:sz w:val="24"/>
        </w:rPr>
        <w:t>it</w:t>
      </w:r>
      <w:r>
        <w:rPr>
          <w:spacing w:val="-2"/>
          <w:sz w:val="24"/>
        </w:rPr>
        <w:t> </w:t>
      </w:r>
      <w:r>
        <w:rPr>
          <w:sz w:val="24"/>
        </w:rPr>
        <w:t>may</w:t>
      </w:r>
      <w:r>
        <w:rPr>
          <w:spacing w:val="-7"/>
          <w:sz w:val="24"/>
        </w:rPr>
        <w:t> </w:t>
      </w:r>
      <w:r>
        <w:rPr>
          <w:sz w:val="24"/>
        </w:rPr>
        <w:t>be</w:t>
      </w:r>
      <w:r>
        <w:rPr>
          <w:spacing w:val="-3"/>
          <w:sz w:val="24"/>
        </w:rPr>
        <w:t> </w:t>
      </w:r>
      <w:r>
        <w:rPr>
          <w:sz w:val="24"/>
        </w:rPr>
        <w:t>necessary</w:t>
      </w:r>
      <w:r>
        <w:rPr>
          <w:spacing w:val="-5"/>
          <w:sz w:val="24"/>
        </w:rPr>
        <w:t> </w:t>
      </w:r>
      <w:r>
        <w:rPr>
          <w:sz w:val="24"/>
        </w:rPr>
        <w:t>to</w:t>
      </w:r>
      <w:r>
        <w:rPr>
          <w:spacing w:val="-2"/>
          <w:sz w:val="24"/>
        </w:rPr>
        <w:t> </w:t>
      </w:r>
      <w:r>
        <w:rPr>
          <w:sz w:val="24"/>
        </w:rPr>
        <w:t>open</w:t>
      </w:r>
      <w:r>
        <w:rPr>
          <w:spacing w:val="-2"/>
          <w:sz w:val="24"/>
        </w:rPr>
        <w:t> </w:t>
      </w:r>
      <w:r>
        <w:rPr>
          <w:sz w:val="24"/>
        </w:rPr>
        <w:t>the</w:t>
      </w:r>
      <w:r>
        <w:rPr>
          <w:spacing w:val="-3"/>
          <w:sz w:val="24"/>
        </w:rPr>
        <w:t> </w:t>
      </w:r>
      <w:r>
        <w:rPr>
          <w:sz w:val="24"/>
        </w:rPr>
        <w:t>cremation</w:t>
      </w:r>
      <w:r>
        <w:rPr>
          <w:spacing w:val="-2"/>
          <w:sz w:val="24"/>
        </w:rPr>
        <w:t> </w:t>
      </w:r>
      <w:r>
        <w:rPr>
          <w:sz w:val="24"/>
        </w:rPr>
        <w:t>chamber</w:t>
      </w:r>
      <w:r>
        <w:rPr>
          <w:spacing w:val="-3"/>
          <w:sz w:val="24"/>
        </w:rPr>
        <w:t> </w:t>
      </w:r>
      <w:r>
        <w:rPr>
          <w:sz w:val="24"/>
        </w:rPr>
        <w:t>and reposition</w:t>
      </w:r>
      <w:r>
        <w:rPr>
          <w:spacing w:val="-2"/>
          <w:sz w:val="24"/>
        </w:rPr>
        <w:t> </w:t>
      </w:r>
      <w:r>
        <w:rPr>
          <w:sz w:val="24"/>
        </w:rPr>
        <w:t>the</w:t>
      </w:r>
      <w:r>
        <w:rPr>
          <w:spacing w:val="-3"/>
          <w:sz w:val="24"/>
        </w:rPr>
        <w:t> </w:t>
      </w:r>
      <w:r>
        <w:rPr>
          <w:sz w:val="24"/>
        </w:rPr>
        <w:t>remains</w:t>
      </w:r>
      <w:r>
        <w:rPr>
          <w:spacing w:val="-2"/>
          <w:sz w:val="24"/>
        </w:rPr>
        <w:t> </w:t>
      </w:r>
      <w:r>
        <w:rPr>
          <w:sz w:val="24"/>
        </w:rPr>
        <w:t>of the animal in order to facilitate a complete and thorough cremation. Through the use of suitable fuel, the incineration of the container and its contents is accomplished and all substances are consumed or driven off, except bone fragments (calcium compounds) metal and other non-combustible materials, as the temperature is not sufficient to consume them. Due to the nature of the cremation process, any possessions or materials, such as collars or tags left with the animal and not removed prior to cremation may be destroyed or if not destroyed will</w:t>
      </w:r>
      <w:r>
        <w:rPr>
          <w:spacing w:val="-1"/>
          <w:sz w:val="24"/>
        </w:rPr>
        <w:t> </w:t>
      </w:r>
      <w:r>
        <w:rPr>
          <w:sz w:val="24"/>
        </w:rPr>
        <w:t>be</w:t>
      </w:r>
      <w:r>
        <w:rPr>
          <w:spacing w:val="-2"/>
          <w:sz w:val="24"/>
        </w:rPr>
        <w:t> </w:t>
      </w:r>
      <w:r>
        <w:rPr>
          <w:sz w:val="24"/>
        </w:rPr>
        <w:t>disposed</w:t>
      </w:r>
      <w:r>
        <w:rPr>
          <w:spacing w:val="-1"/>
          <w:sz w:val="24"/>
        </w:rPr>
        <w:t> </w:t>
      </w:r>
      <w:r>
        <w:rPr>
          <w:sz w:val="24"/>
        </w:rPr>
        <w:t>of</w:t>
      </w:r>
      <w:r>
        <w:rPr>
          <w:spacing w:val="-2"/>
          <w:sz w:val="24"/>
        </w:rPr>
        <w:t> </w:t>
      </w:r>
      <w:r>
        <w:rPr>
          <w:sz w:val="24"/>
        </w:rPr>
        <w:t>by</w:t>
      </w:r>
      <w:r>
        <w:rPr>
          <w:spacing w:val="-6"/>
          <w:sz w:val="24"/>
        </w:rPr>
        <w:t> </w:t>
      </w:r>
      <w:r>
        <w:rPr>
          <w:sz w:val="24"/>
        </w:rPr>
        <w:t>the</w:t>
      </w:r>
      <w:r>
        <w:rPr>
          <w:spacing w:val="-2"/>
          <w:sz w:val="24"/>
        </w:rPr>
        <w:t> </w:t>
      </w:r>
      <w:r>
        <w:rPr>
          <w:sz w:val="24"/>
        </w:rPr>
        <w:t>crematory.</w:t>
      </w:r>
      <w:r>
        <w:rPr>
          <w:spacing w:val="-1"/>
          <w:sz w:val="24"/>
        </w:rPr>
        <w:t> </w:t>
      </w:r>
      <w:r>
        <w:rPr>
          <w:b/>
          <w:i/>
          <w:sz w:val="24"/>
        </w:rPr>
        <w:t>The</w:t>
      </w:r>
      <w:r>
        <w:rPr>
          <w:b/>
          <w:i/>
          <w:spacing w:val="-2"/>
          <w:sz w:val="24"/>
        </w:rPr>
        <w:t> </w:t>
      </w:r>
      <w:r>
        <w:rPr>
          <w:b/>
          <w:i/>
          <w:sz w:val="24"/>
        </w:rPr>
        <w:t>Authorizing</w:t>
      </w:r>
      <w:r>
        <w:rPr>
          <w:b/>
          <w:i/>
          <w:spacing w:val="-1"/>
          <w:sz w:val="24"/>
        </w:rPr>
        <w:t> </w:t>
      </w:r>
      <w:r>
        <w:rPr>
          <w:b/>
          <w:i/>
          <w:sz w:val="24"/>
        </w:rPr>
        <w:t>Agent</w:t>
      </w:r>
      <w:r>
        <w:rPr>
          <w:b/>
          <w:i/>
          <w:spacing w:val="-3"/>
          <w:sz w:val="24"/>
        </w:rPr>
        <w:t> </w:t>
      </w:r>
      <w:r>
        <w:rPr>
          <w:b/>
          <w:i/>
          <w:sz w:val="24"/>
        </w:rPr>
        <w:t>understands</w:t>
      </w:r>
      <w:r>
        <w:rPr>
          <w:b/>
          <w:i/>
          <w:spacing w:val="-4"/>
          <w:sz w:val="24"/>
        </w:rPr>
        <w:t> </w:t>
      </w:r>
      <w:r>
        <w:rPr>
          <w:b/>
          <w:i/>
          <w:sz w:val="24"/>
        </w:rPr>
        <w:t>that</w:t>
      </w:r>
      <w:r>
        <w:rPr>
          <w:b/>
          <w:i/>
          <w:spacing w:val="-1"/>
          <w:sz w:val="24"/>
        </w:rPr>
        <w:t> </w:t>
      </w:r>
      <w:r>
        <w:rPr>
          <w:b/>
          <w:i/>
          <w:sz w:val="24"/>
        </w:rPr>
        <w:t>arrangements</w:t>
      </w:r>
      <w:r>
        <w:rPr>
          <w:b/>
          <w:i/>
          <w:spacing w:val="-4"/>
          <w:sz w:val="24"/>
        </w:rPr>
        <w:t> </w:t>
      </w:r>
      <w:r>
        <w:rPr>
          <w:b/>
          <w:i/>
          <w:sz w:val="24"/>
        </w:rPr>
        <w:t>must</w:t>
      </w:r>
      <w:r>
        <w:rPr>
          <w:b/>
          <w:i/>
          <w:spacing w:val="-3"/>
          <w:sz w:val="24"/>
        </w:rPr>
        <w:t> </w:t>
      </w:r>
      <w:r>
        <w:rPr>
          <w:b/>
          <w:i/>
          <w:sz w:val="24"/>
        </w:rPr>
        <w:t>be</w:t>
      </w:r>
      <w:r>
        <w:rPr>
          <w:b/>
          <w:i/>
          <w:spacing w:val="-2"/>
          <w:sz w:val="24"/>
        </w:rPr>
        <w:t> </w:t>
      </w:r>
      <w:r>
        <w:rPr>
          <w:b/>
          <w:i/>
          <w:sz w:val="24"/>
        </w:rPr>
        <w:t>made</w:t>
      </w:r>
      <w:r>
        <w:rPr>
          <w:b/>
          <w:i/>
          <w:spacing w:val="-2"/>
          <w:sz w:val="24"/>
        </w:rPr>
        <w:t> </w:t>
      </w:r>
      <w:r>
        <w:rPr>
          <w:b/>
          <w:i/>
          <w:sz w:val="24"/>
        </w:rPr>
        <w:t>to</w:t>
      </w:r>
      <w:r>
        <w:rPr>
          <w:b/>
          <w:i/>
          <w:sz w:val="24"/>
        </w:rPr>
        <w:t> remove and such personal possessions or materials prior to the time that the animal is transported to the </w:t>
      </w:r>
      <w:r>
        <w:rPr>
          <w:b/>
          <w:i/>
          <w:spacing w:val="-2"/>
          <w:sz w:val="24"/>
        </w:rPr>
        <w:t>Crematory.</w:t>
      </w:r>
    </w:p>
    <w:p>
      <w:pPr>
        <w:pStyle w:val="BodyText"/>
        <w:ind w:left="380" w:right="582"/>
        <w:rPr>
          <w:b/>
          <w:i/>
        </w:rPr>
      </w:pPr>
      <w:r>
        <w:rPr/>
        <w:t>Following a cooling period, the cremated remains shall be recovered by manual means, such as brushing, and industry-specific mechanical means, such as vacuuming, in order to retrieve the cremated remains from the cremation</w:t>
      </w:r>
      <w:r>
        <w:rPr>
          <w:spacing w:val="-3"/>
        </w:rPr>
        <w:t> </w:t>
      </w:r>
      <w:r>
        <w:rPr/>
        <w:t>chamber.</w:t>
      </w:r>
      <w:r>
        <w:rPr>
          <w:spacing w:val="-3"/>
        </w:rPr>
        <w:t> </w:t>
      </w:r>
      <w:r>
        <w:rPr/>
        <w:t>Although</w:t>
      </w:r>
      <w:r>
        <w:rPr>
          <w:spacing w:val="-3"/>
        </w:rPr>
        <w:t> </w:t>
      </w:r>
      <w:r>
        <w:rPr/>
        <w:t>the</w:t>
      </w:r>
      <w:r>
        <w:rPr>
          <w:spacing w:val="-4"/>
        </w:rPr>
        <w:t> </w:t>
      </w:r>
      <w:r>
        <w:rPr/>
        <w:t>Crematory</w:t>
      </w:r>
      <w:r>
        <w:rPr>
          <w:spacing w:val="-8"/>
        </w:rPr>
        <w:t> </w:t>
      </w:r>
      <w:r>
        <w:rPr/>
        <w:t>will</w:t>
      </w:r>
      <w:r>
        <w:rPr>
          <w:spacing w:val="-3"/>
        </w:rPr>
        <w:t> </w:t>
      </w:r>
      <w:r>
        <w:rPr/>
        <w:t>take</w:t>
      </w:r>
      <w:r>
        <w:rPr>
          <w:spacing w:val="-4"/>
        </w:rPr>
        <w:t> </w:t>
      </w:r>
      <w:r>
        <w:rPr/>
        <w:t>reasonable</w:t>
      </w:r>
      <w:r>
        <w:rPr>
          <w:spacing w:val="-2"/>
        </w:rPr>
        <w:t> </w:t>
      </w:r>
      <w:r>
        <w:rPr/>
        <w:t>efforts</w:t>
      </w:r>
      <w:r>
        <w:rPr>
          <w:spacing w:val="-3"/>
        </w:rPr>
        <w:t> </w:t>
      </w:r>
      <w:r>
        <w:rPr/>
        <w:t>to</w:t>
      </w:r>
      <w:r>
        <w:rPr>
          <w:spacing w:val="-1"/>
        </w:rPr>
        <w:t> </w:t>
      </w:r>
      <w:r>
        <w:rPr/>
        <w:t>remove</w:t>
      </w:r>
      <w:r>
        <w:rPr>
          <w:spacing w:val="-4"/>
        </w:rPr>
        <w:t> </w:t>
      </w:r>
      <w:r>
        <w:rPr/>
        <w:t>all</w:t>
      </w:r>
      <w:r>
        <w:rPr>
          <w:spacing w:val="-3"/>
        </w:rPr>
        <w:t> </w:t>
      </w:r>
      <w:r>
        <w:rPr/>
        <w:t>of</w:t>
      </w:r>
      <w:r>
        <w:rPr>
          <w:spacing w:val="-4"/>
        </w:rPr>
        <w:t> </w:t>
      </w:r>
      <w:r>
        <w:rPr/>
        <w:t>the</w:t>
      </w:r>
      <w:r>
        <w:rPr>
          <w:spacing w:val="-2"/>
        </w:rPr>
        <w:t> </w:t>
      </w:r>
      <w:r>
        <w:rPr/>
        <w:t>cremated</w:t>
      </w:r>
      <w:r>
        <w:rPr>
          <w:spacing w:val="-3"/>
        </w:rPr>
        <w:t> </w:t>
      </w:r>
      <w:r>
        <w:rPr/>
        <w:t>remains from</w:t>
      </w:r>
      <w:r>
        <w:rPr>
          <w:spacing w:val="-1"/>
        </w:rPr>
        <w:t> </w:t>
      </w:r>
      <w:r>
        <w:rPr/>
        <w:t>the</w:t>
      </w:r>
      <w:r>
        <w:rPr>
          <w:spacing w:val="-2"/>
        </w:rPr>
        <w:t> </w:t>
      </w:r>
      <w:r>
        <w:rPr/>
        <w:t>cremation</w:t>
      </w:r>
      <w:r>
        <w:rPr>
          <w:spacing w:val="-1"/>
        </w:rPr>
        <w:t> </w:t>
      </w:r>
      <w:r>
        <w:rPr/>
        <w:t>chamber,</w:t>
      </w:r>
      <w:r>
        <w:rPr>
          <w:spacing w:val="-1"/>
        </w:rPr>
        <w:t> </w:t>
      </w:r>
      <w:r>
        <w:rPr/>
        <w:t>some</w:t>
      </w:r>
      <w:r>
        <w:rPr>
          <w:spacing w:val="-2"/>
        </w:rPr>
        <w:t> </w:t>
      </w:r>
      <w:r>
        <w:rPr/>
        <w:t>dust</w:t>
      </w:r>
      <w:r>
        <w:rPr>
          <w:spacing w:val="-1"/>
        </w:rPr>
        <w:t> </w:t>
      </w:r>
      <w:r>
        <w:rPr/>
        <w:t>and</w:t>
      </w:r>
      <w:r>
        <w:rPr>
          <w:spacing w:val="-1"/>
        </w:rPr>
        <w:t> </w:t>
      </w:r>
      <w:r>
        <w:rPr/>
        <w:t>other residue</w:t>
      </w:r>
      <w:r>
        <w:rPr>
          <w:spacing w:val="-2"/>
        </w:rPr>
        <w:t> </w:t>
      </w:r>
      <w:r>
        <w:rPr/>
        <w:t>from</w:t>
      </w:r>
      <w:r>
        <w:rPr>
          <w:spacing w:val="-1"/>
        </w:rPr>
        <w:t> </w:t>
      </w:r>
      <w:r>
        <w:rPr/>
        <w:t>the</w:t>
      </w:r>
      <w:r>
        <w:rPr>
          <w:spacing w:val="-2"/>
        </w:rPr>
        <w:t> </w:t>
      </w:r>
      <w:r>
        <w:rPr/>
        <w:t>process will</w:t>
      </w:r>
      <w:r>
        <w:rPr>
          <w:spacing w:val="-1"/>
        </w:rPr>
        <w:t> </w:t>
      </w:r>
      <w:r>
        <w:rPr/>
        <w:t>be</w:t>
      </w:r>
      <w:r>
        <w:rPr>
          <w:spacing w:val="-2"/>
        </w:rPr>
        <w:t> </w:t>
      </w:r>
      <w:r>
        <w:rPr/>
        <w:t>left</w:t>
      </w:r>
      <w:r>
        <w:rPr>
          <w:spacing w:val="-1"/>
        </w:rPr>
        <w:t> </w:t>
      </w:r>
      <w:r>
        <w:rPr/>
        <w:t>behind.</w:t>
      </w:r>
      <w:r>
        <w:rPr>
          <w:spacing w:val="-1"/>
        </w:rPr>
        <w:t> </w:t>
      </w:r>
      <w:r>
        <w:rPr/>
        <w:t>However,</w:t>
      </w:r>
      <w:r>
        <w:rPr>
          <w:spacing w:val="-1"/>
        </w:rPr>
        <w:t> </w:t>
      </w:r>
      <w:r>
        <w:rPr/>
        <w:t>while every</w:t>
      </w:r>
      <w:r>
        <w:rPr>
          <w:spacing w:val="-7"/>
        </w:rPr>
        <w:t> </w:t>
      </w:r>
      <w:r>
        <w:rPr/>
        <w:t>effort</w:t>
      </w:r>
      <w:r>
        <w:rPr>
          <w:spacing w:val="-3"/>
        </w:rPr>
        <w:t> </w:t>
      </w:r>
      <w:r>
        <w:rPr/>
        <w:t>will</w:t>
      </w:r>
      <w:r>
        <w:rPr>
          <w:spacing w:val="-3"/>
        </w:rPr>
        <w:t> </w:t>
      </w:r>
      <w:r>
        <w:rPr/>
        <w:t>be</w:t>
      </w:r>
      <w:r>
        <w:rPr>
          <w:spacing w:val="-4"/>
        </w:rPr>
        <w:t> </w:t>
      </w:r>
      <w:r>
        <w:rPr/>
        <w:t>made</w:t>
      </w:r>
      <w:r>
        <w:rPr>
          <w:spacing w:val="-2"/>
        </w:rPr>
        <w:t> </w:t>
      </w:r>
      <w:r>
        <w:rPr/>
        <w:t>to</w:t>
      </w:r>
      <w:r>
        <w:rPr>
          <w:spacing w:val="-3"/>
        </w:rPr>
        <w:t> </w:t>
      </w:r>
      <w:r>
        <w:rPr/>
        <w:t>avoid</w:t>
      </w:r>
      <w:r>
        <w:rPr>
          <w:spacing w:val="-3"/>
        </w:rPr>
        <w:t> </w:t>
      </w:r>
      <w:r>
        <w:rPr/>
        <w:t>commingling,</w:t>
      </w:r>
      <w:r>
        <w:rPr>
          <w:spacing w:val="-3"/>
        </w:rPr>
        <w:t> </w:t>
      </w:r>
      <w:r>
        <w:rPr/>
        <w:t>inadvertent</w:t>
      </w:r>
      <w:r>
        <w:rPr>
          <w:spacing w:val="-3"/>
        </w:rPr>
        <w:t> </w:t>
      </w:r>
      <w:r>
        <w:rPr/>
        <w:t>and</w:t>
      </w:r>
      <w:r>
        <w:rPr>
          <w:spacing w:val="-3"/>
        </w:rPr>
        <w:t> </w:t>
      </w:r>
      <w:r>
        <w:rPr/>
        <w:t>incidental</w:t>
      </w:r>
      <w:r>
        <w:rPr>
          <w:spacing w:val="-1"/>
        </w:rPr>
        <w:t> </w:t>
      </w:r>
      <w:r>
        <w:rPr/>
        <w:t>commingling</w:t>
      </w:r>
      <w:r>
        <w:rPr>
          <w:spacing w:val="-5"/>
        </w:rPr>
        <w:t> </w:t>
      </w:r>
      <w:r>
        <w:rPr/>
        <w:t>of</w:t>
      </w:r>
      <w:r>
        <w:rPr>
          <w:spacing w:val="-4"/>
        </w:rPr>
        <w:t> </w:t>
      </w:r>
      <w:r>
        <w:rPr/>
        <w:t>minute</w:t>
      </w:r>
      <w:r>
        <w:rPr>
          <w:spacing w:val="-4"/>
        </w:rPr>
        <w:t> </w:t>
      </w:r>
      <w:r>
        <w:rPr/>
        <w:t>particles</w:t>
      </w:r>
      <w:r>
        <w:rPr>
          <w:spacing w:val="-3"/>
        </w:rPr>
        <w:t> </w:t>
      </w:r>
      <w:r>
        <w:rPr/>
        <w:t>of cremated remains from the residues of previous cremations is possible. </w:t>
      </w:r>
      <w:r>
        <w:rPr>
          <w:b/>
          <w:i/>
        </w:rPr>
        <w:t>The Authorizing Agent understands</w:t>
      </w:r>
      <w:r>
        <w:rPr>
          <w:b/>
          <w:i/>
        </w:rPr>
        <w:t> and accepts that some incidental commingling is possible under any cremation option.</w:t>
      </w:r>
    </w:p>
    <w:p>
      <w:pPr>
        <w:spacing w:after="0"/>
        <w:sectPr>
          <w:pgSz w:w="12240" w:h="15840"/>
          <w:pgMar w:top="660" w:bottom="280" w:left="340" w:right="260"/>
        </w:sectPr>
      </w:pPr>
    </w:p>
    <w:p>
      <w:pPr>
        <w:pStyle w:val="BodyText"/>
        <w:spacing w:before="79"/>
        <w:ind w:left="380" w:right="481"/>
      </w:pPr>
      <w:r>
        <w:rPr/>
        <w:t>After the cremated remains are removed from the cremation chamber, all non-combustible material (insofar as possible)</w:t>
      </w:r>
      <w:r>
        <w:rPr>
          <w:spacing w:val="-3"/>
        </w:rPr>
        <w:t> </w:t>
      </w:r>
      <w:r>
        <w:rPr/>
        <w:t>will</w:t>
      </w:r>
      <w:r>
        <w:rPr>
          <w:spacing w:val="-2"/>
        </w:rPr>
        <w:t> </w:t>
      </w:r>
      <w:r>
        <w:rPr/>
        <w:t>be</w:t>
      </w:r>
      <w:r>
        <w:rPr>
          <w:spacing w:val="-3"/>
        </w:rPr>
        <w:t> </w:t>
      </w:r>
      <w:r>
        <w:rPr/>
        <w:t>separated</w:t>
      </w:r>
      <w:r>
        <w:rPr>
          <w:spacing w:val="-2"/>
        </w:rPr>
        <w:t> </w:t>
      </w:r>
      <w:r>
        <w:rPr/>
        <w:t>and</w:t>
      </w:r>
      <w:r>
        <w:rPr>
          <w:spacing w:val="-3"/>
        </w:rPr>
        <w:t> </w:t>
      </w:r>
      <w:r>
        <w:rPr/>
        <w:t>removed</w:t>
      </w:r>
      <w:r>
        <w:rPr>
          <w:spacing w:val="-1"/>
        </w:rPr>
        <w:t> </w:t>
      </w:r>
      <w:r>
        <w:rPr/>
        <w:t>from</w:t>
      </w:r>
      <w:r>
        <w:rPr>
          <w:spacing w:val="-2"/>
        </w:rPr>
        <w:t> </w:t>
      </w:r>
      <w:r>
        <w:rPr/>
        <w:t>the</w:t>
      </w:r>
      <w:r>
        <w:rPr>
          <w:spacing w:val="-2"/>
        </w:rPr>
        <w:t> </w:t>
      </w:r>
      <w:r>
        <w:rPr/>
        <w:t>animal</w:t>
      </w:r>
      <w:r>
        <w:rPr>
          <w:spacing w:val="-2"/>
        </w:rPr>
        <w:t> </w:t>
      </w:r>
      <w:r>
        <w:rPr/>
        <w:t>bone</w:t>
      </w:r>
      <w:r>
        <w:rPr>
          <w:spacing w:val="-3"/>
        </w:rPr>
        <w:t> </w:t>
      </w:r>
      <w:r>
        <w:rPr/>
        <w:t>fragments</w:t>
      </w:r>
      <w:r>
        <w:rPr>
          <w:spacing w:val="-2"/>
        </w:rPr>
        <w:t> </w:t>
      </w:r>
      <w:r>
        <w:rPr/>
        <w:t>by</w:t>
      </w:r>
      <w:r>
        <w:rPr>
          <w:spacing w:val="-5"/>
        </w:rPr>
        <w:t> </w:t>
      </w:r>
      <w:r>
        <w:rPr/>
        <w:t>visible</w:t>
      </w:r>
      <w:r>
        <w:rPr>
          <w:spacing w:val="-3"/>
        </w:rPr>
        <w:t> </w:t>
      </w:r>
      <w:r>
        <w:rPr/>
        <w:t>or</w:t>
      </w:r>
      <w:r>
        <w:rPr>
          <w:spacing w:val="-3"/>
        </w:rPr>
        <w:t> </w:t>
      </w:r>
      <w:r>
        <w:rPr/>
        <w:t>magnetic</w:t>
      </w:r>
      <w:r>
        <w:rPr>
          <w:spacing w:val="-3"/>
        </w:rPr>
        <w:t> </w:t>
      </w:r>
      <w:r>
        <w:rPr/>
        <w:t>selection.</w:t>
      </w:r>
      <w:r>
        <w:rPr>
          <w:spacing w:val="-2"/>
        </w:rPr>
        <w:t> </w:t>
      </w:r>
      <w:r>
        <w:rPr/>
        <w:t>Other non-bone fragment foreign material recovered with the cremated remains shall be removed prior to processing so that only animal bone fragments will remain. Non-bone fragments and foreign material may be commingled with like material and shall be disposed of in a dignified manner, and in accordance with all applicable laws.</w:t>
      </w:r>
    </w:p>
    <w:p>
      <w:pPr>
        <w:spacing w:before="0"/>
        <w:ind w:left="380" w:right="138" w:firstLine="0"/>
        <w:jc w:val="left"/>
        <w:rPr>
          <w:sz w:val="24"/>
        </w:rPr>
      </w:pPr>
      <w:r>
        <w:rPr>
          <w:b/>
          <w:i/>
          <w:sz w:val="24"/>
        </w:rPr>
        <w:t>The authorizing Agent understands and authorizes Crematory to dispose of these materials with similar</w:t>
      </w:r>
      <w:r>
        <w:rPr>
          <w:b/>
          <w:i/>
          <w:sz w:val="24"/>
        </w:rPr>
        <w:t> materials</w:t>
      </w:r>
      <w:r>
        <w:rPr>
          <w:b/>
          <w:i/>
          <w:spacing w:val="-4"/>
          <w:sz w:val="24"/>
        </w:rPr>
        <w:t> </w:t>
      </w:r>
      <w:r>
        <w:rPr>
          <w:b/>
          <w:i/>
          <w:sz w:val="24"/>
        </w:rPr>
        <w:t>from</w:t>
      </w:r>
      <w:r>
        <w:rPr>
          <w:b/>
          <w:i/>
          <w:spacing w:val="-2"/>
          <w:sz w:val="24"/>
        </w:rPr>
        <w:t> </w:t>
      </w:r>
      <w:r>
        <w:rPr>
          <w:b/>
          <w:i/>
          <w:sz w:val="24"/>
        </w:rPr>
        <w:t>other</w:t>
      </w:r>
      <w:r>
        <w:rPr>
          <w:b/>
          <w:i/>
          <w:spacing w:val="-4"/>
          <w:sz w:val="24"/>
        </w:rPr>
        <w:t> </w:t>
      </w:r>
      <w:r>
        <w:rPr>
          <w:b/>
          <w:i/>
          <w:sz w:val="24"/>
        </w:rPr>
        <w:t>cremations</w:t>
      </w:r>
      <w:r>
        <w:rPr>
          <w:b/>
          <w:i/>
          <w:spacing w:val="-4"/>
          <w:sz w:val="24"/>
        </w:rPr>
        <w:t> </w:t>
      </w:r>
      <w:r>
        <w:rPr>
          <w:b/>
          <w:i/>
          <w:sz w:val="24"/>
        </w:rPr>
        <w:t>in</w:t>
      </w:r>
      <w:r>
        <w:rPr>
          <w:b/>
          <w:i/>
          <w:spacing w:val="-4"/>
          <w:sz w:val="24"/>
        </w:rPr>
        <w:t> </w:t>
      </w:r>
      <w:r>
        <w:rPr>
          <w:b/>
          <w:i/>
          <w:sz w:val="24"/>
        </w:rPr>
        <w:t>non-recoverable</w:t>
      </w:r>
      <w:r>
        <w:rPr>
          <w:b/>
          <w:i/>
          <w:spacing w:val="-5"/>
          <w:sz w:val="24"/>
        </w:rPr>
        <w:t> </w:t>
      </w:r>
      <w:r>
        <w:rPr>
          <w:b/>
          <w:i/>
          <w:sz w:val="24"/>
        </w:rPr>
        <w:t>manner,</w:t>
      </w:r>
      <w:r>
        <w:rPr>
          <w:b/>
          <w:i/>
          <w:spacing w:val="-4"/>
          <w:sz w:val="24"/>
        </w:rPr>
        <w:t> </w:t>
      </w:r>
      <w:r>
        <w:rPr>
          <w:b/>
          <w:i/>
          <w:sz w:val="24"/>
        </w:rPr>
        <w:t>including</w:t>
      </w:r>
      <w:r>
        <w:rPr>
          <w:b/>
          <w:i/>
          <w:spacing w:val="-4"/>
          <w:sz w:val="24"/>
        </w:rPr>
        <w:t> </w:t>
      </w:r>
      <w:r>
        <w:rPr>
          <w:b/>
          <w:i/>
          <w:sz w:val="24"/>
        </w:rPr>
        <w:t>recycling.</w:t>
      </w:r>
      <w:r>
        <w:rPr>
          <w:b/>
          <w:i/>
          <w:spacing w:val="-4"/>
          <w:sz w:val="24"/>
        </w:rPr>
        <w:t> </w:t>
      </w:r>
      <w:r>
        <w:rPr>
          <w:sz w:val="24"/>
        </w:rPr>
        <w:t>When</w:t>
      </w:r>
      <w:r>
        <w:rPr>
          <w:spacing w:val="-4"/>
          <w:sz w:val="24"/>
        </w:rPr>
        <w:t> </w:t>
      </w:r>
      <w:r>
        <w:rPr>
          <w:sz w:val="24"/>
        </w:rPr>
        <w:t>cremated</w:t>
      </w:r>
      <w:r>
        <w:rPr>
          <w:spacing w:val="-2"/>
          <w:sz w:val="24"/>
        </w:rPr>
        <w:t> </w:t>
      </w:r>
      <w:r>
        <w:rPr>
          <w:sz w:val="24"/>
        </w:rPr>
        <w:t>remains</w:t>
      </w:r>
      <w:r>
        <w:rPr>
          <w:spacing w:val="-4"/>
          <w:sz w:val="24"/>
        </w:rPr>
        <w:t> </w:t>
      </w:r>
      <w:r>
        <w:rPr>
          <w:sz w:val="24"/>
        </w:rPr>
        <w:t>are removed from the cremation chamber, the skeletal remains often will contain recognizable bone fragments.</w:t>
      </w:r>
    </w:p>
    <w:p>
      <w:pPr>
        <w:pStyle w:val="BodyText"/>
        <w:ind w:left="380" w:right="498"/>
      </w:pPr>
      <w:r>
        <w:rPr/>
        <w:t>Unless otherwise specified, after the bone fragments have been separated from the other material, they will be mechanically</w:t>
      </w:r>
      <w:r>
        <w:rPr>
          <w:spacing w:val="-7"/>
        </w:rPr>
        <w:t> </w:t>
      </w:r>
      <w:r>
        <w:rPr/>
        <w:t>processed. The</w:t>
      </w:r>
      <w:r>
        <w:rPr>
          <w:spacing w:val="-3"/>
        </w:rPr>
        <w:t> </w:t>
      </w:r>
      <w:r>
        <w:rPr/>
        <w:t>process</w:t>
      </w:r>
      <w:r>
        <w:rPr>
          <w:spacing w:val="-2"/>
        </w:rPr>
        <w:t> </w:t>
      </w:r>
      <w:r>
        <w:rPr/>
        <w:t>of</w:t>
      </w:r>
      <w:r>
        <w:rPr>
          <w:spacing w:val="-3"/>
        </w:rPr>
        <w:t> </w:t>
      </w:r>
      <w:r>
        <w:rPr/>
        <w:t>crushing</w:t>
      </w:r>
      <w:r>
        <w:rPr>
          <w:spacing w:val="-2"/>
        </w:rPr>
        <w:t> </w:t>
      </w:r>
      <w:r>
        <w:rPr/>
        <w:t>or</w:t>
      </w:r>
      <w:r>
        <w:rPr>
          <w:spacing w:val="-3"/>
        </w:rPr>
        <w:t> </w:t>
      </w:r>
      <w:r>
        <w:rPr/>
        <w:t>grinding</w:t>
      </w:r>
      <w:r>
        <w:rPr>
          <w:spacing w:val="-5"/>
        </w:rPr>
        <w:t> </w:t>
      </w:r>
      <w:r>
        <w:rPr/>
        <w:t>may</w:t>
      </w:r>
      <w:r>
        <w:rPr>
          <w:spacing w:val="-5"/>
        </w:rPr>
        <w:t> </w:t>
      </w:r>
      <w:r>
        <w:rPr/>
        <w:t>cause</w:t>
      </w:r>
      <w:r>
        <w:rPr>
          <w:spacing w:val="-3"/>
        </w:rPr>
        <w:t> </w:t>
      </w:r>
      <w:r>
        <w:rPr/>
        <w:t>incidental</w:t>
      </w:r>
      <w:r>
        <w:rPr>
          <w:spacing w:val="-2"/>
        </w:rPr>
        <w:t> </w:t>
      </w:r>
      <w:r>
        <w:rPr/>
        <w:t>commingling</w:t>
      </w:r>
      <w:r>
        <w:rPr>
          <w:spacing w:val="-5"/>
        </w:rPr>
        <w:t> </w:t>
      </w:r>
      <w:r>
        <w:rPr/>
        <w:t>of</w:t>
      </w:r>
      <w:r>
        <w:rPr>
          <w:spacing w:val="-1"/>
        </w:rPr>
        <w:t> </w:t>
      </w:r>
      <w:r>
        <w:rPr/>
        <w:t>the</w:t>
      </w:r>
      <w:r>
        <w:rPr>
          <w:spacing w:val="-3"/>
        </w:rPr>
        <w:t> </w:t>
      </w:r>
      <w:r>
        <w:rPr/>
        <w:t>remains with the residue from the other processing of previously cremated remains. These granulated particles of unidentifiable dimensions, which are virtually unrecognizable as animal remains, will then be placed into a designated container based on the type of cremation identified above (Private or Communal).</w:t>
      </w:r>
    </w:p>
    <w:p>
      <w:pPr>
        <w:pStyle w:val="BodyText"/>
      </w:pPr>
    </w:p>
    <w:p>
      <w:pPr>
        <w:spacing w:before="0"/>
        <w:ind w:left="380" w:right="0" w:firstLine="0"/>
        <w:jc w:val="left"/>
        <w:rPr>
          <w:b/>
          <w:sz w:val="24"/>
        </w:rPr>
      </w:pPr>
      <w:r>
        <w:rPr>
          <w:b/>
          <w:sz w:val="24"/>
          <w:u w:val="single"/>
        </w:rPr>
        <w:t>FINAL</w:t>
      </w:r>
      <w:r>
        <w:rPr>
          <w:b/>
          <w:spacing w:val="-3"/>
          <w:sz w:val="24"/>
          <w:u w:val="single"/>
        </w:rPr>
        <w:t> </w:t>
      </w:r>
      <w:r>
        <w:rPr>
          <w:b/>
          <w:sz w:val="24"/>
          <w:u w:val="single"/>
        </w:rPr>
        <w:t>DISPOSITION</w:t>
      </w:r>
      <w:r>
        <w:rPr>
          <w:b/>
          <w:spacing w:val="-3"/>
          <w:sz w:val="24"/>
          <w:u w:val="single"/>
        </w:rPr>
        <w:t> </w:t>
      </w:r>
      <w:r>
        <w:rPr>
          <w:b/>
          <w:sz w:val="24"/>
          <w:u w:val="single"/>
        </w:rPr>
        <w:t>OF</w:t>
      </w:r>
      <w:r>
        <w:rPr>
          <w:b/>
          <w:spacing w:val="-4"/>
          <w:sz w:val="24"/>
          <w:u w:val="single"/>
        </w:rPr>
        <w:t> </w:t>
      </w:r>
      <w:r>
        <w:rPr>
          <w:b/>
          <w:sz w:val="24"/>
          <w:u w:val="single"/>
        </w:rPr>
        <w:t>CREMATED</w:t>
      </w:r>
      <w:r>
        <w:rPr>
          <w:b/>
          <w:spacing w:val="-3"/>
          <w:sz w:val="24"/>
          <w:u w:val="single"/>
        </w:rPr>
        <w:t> </w:t>
      </w:r>
      <w:r>
        <w:rPr>
          <w:b/>
          <w:spacing w:val="-2"/>
          <w:sz w:val="24"/>
          <w:u w:val="single"/>
        </w:rPr>
        <w:t>REMAINS</w:t>
      </w:r>
    </w:p>
    <w:p>
      <w:pPr>
        <w:pStyle w:val="BodyText"/>
        <w:ind w:left="380" w:right="498"/>
      </w:pPr>
      <w:r>
        <w:rPr/>
        <w:t>The Authorizing Agent understands that if no arrangements for the final disposition of the cremated remains have</w:t>
      </w:r>
      <w:r>
        <w:rPr>
          <w:spacing w:val="-2"/>
        </w:rPr>
        <w:t> </w:t>
      </w:r>
      <w:r>
        <w:rPr/>
        <w:t>been</w:t>
      </w:r>
      <w:r>
        <w:rPr>
          <w:spacing w:val="-1"/>
        </w:rPr>
        <w:t> </w:t>
      </w:r>
      <w:r>
        <w:rPr/>
        <w:t>made</w:t>
      </w:r>
      <w:r>
        <w:rPr>
          <w:spacing w:val="-2"/>
        </w:rPr>
        <w:t> </w:t>
      </w:r>
      <w:r>
        <w:rPr/>
        <w:t>within</w:t>
      </w:r>
      <w:r>
        <w:rPr>
          <w:spacing w:val="-1"/>
        </w:rPr>
        <w:t> </w:t>
      </w:r>
      <w:r>
        <w:rPr/>
        <w:t>sixty</w:t>
      </w:r>
      <w:r>
        <w:rPr>
          <w:spacing w:val="-9"/>
        </w:rPr>
        <w:t> </w:t>
      </w:r>
      <w:r>
        <w:rPr/>
        <w:t>(60)</w:t>
      </w:r>
      <w:r>
        <w:rPr>
          <w:spacing w:val="-2"/>
        </w:rPr>
        <w:t> </w:t>
      </w:r>
      <w:r>
        <w:rPr/>
        <w:t>days</w:t>
      </w:r>
      <w:r>
        <w:rPr>
          <w:spacing w:val="-1"/>
        </w:rPr>
        <w:t> </w:t>
      </w:r>
      <w:r>
        <w:rPr/>
        <w:t>after</w:t>
      </w:r>
      <w:r>
        <w:rPr>
          <w:spacing w:val="-2"/>
        </w:rPr>
        <w:t> </w:t>
      </w:r>
      <w:r>
        <w:rPr/>
        <w:t>the</w:t>
      </w:r>
      <w:r>
        <w:rPr>
          <w:spacing w:val="-2"/>
        </w:rPr>
        <w:t> </w:t>
      </w:r>
      <w:r>
        <w:rPr/>
        <w:t>cremation</w:t>
      </w:r>
      <w:r>
        <w:rPr>
          <w:spacing w:val="-1"/>
        </w:rPr>
        <w:t> </w:t>
      </w:r>
      <w:r>
        <w:rPr/>
        <w:t>or</w:t>
      </w:r>
      <w:r>
        <w:rPr>
          <w:spacing w:val="-2"/>
        </w:rPr>
        <w:t> </w:t>
      </w:r>
      <w:r>
        <w:rPr/>
        <w:t>if</w:t>
      </w:r>
      <w:r>
        <w:rPr>
          <w:spacing w:val="-2"/>
        </w:rPr>
        <w:t> </w:t>
      </w:r>
      <w:r>
        <w:rPr/>
        <w:t>the</w:t>
      </w:r>
      <w:r>
        <w:rPr>
          <w:spacing w:val="-2"/>
        </w:rPr>
        <w:t> </w:t>
      </w:r>
      <w:r>
        <w:rPr/>
        <w:t>Authorizing</w:t>
      </w:r>
      <w:r>
        <w:rPr>
          <w:spacing w:val="-4"/>
        </w:rPr>
        <w:t> </w:t>
      </w:r>
      <w:r>
        <w:rPr/>
        <w:t>Agent</w:t>
      </w:r>
      <w:r>
        <w:rPr>
          <w:spacing w:val="-1"/>
        </w:rPr>
        <w:t> </w:t>
      </w:r>
      <w:r>
        <w:rPr/>
        <w:t>has</w:t>
      </w:r>
      <w:r>
        <w:rPr>
          <w:spacing w:val="-1"/>
        </w:rPr>
        <w:t> </w:t>
      </w:r>
      <w:r>
        <w:rPr/>
        <w:t>not</w:t>
      </w:r>
      <w:r>
        <w:rPr>
          <w:spacing w:val="-1"/>
        </w:rPr>
        <w:t> </w:t>
      </w:r>
      <w:r>
        <w:rPr/>
        <w:t>taken delivery</w:t>
      </w:r>
      <w:r>
        <w:rPr>
          <w:spacing w:val="-6"/>
        </w:rPr>
        <w:t> </w:t>
      </w:r>
      <w:r>
        <w:rPr/>
        <w:t>of or</w:t>
      </w:r>
      <w:r>
        <w:rPr>
          <w:spacing w:val="-3"/>
        </w:rPr>
        <w:t> </w:t>
      </w:r>
      <w:r>
        <w:rPr/>
        <w:t>caused</w:t>
      </w:r>
      <w:r>
        <w:rPr>
          <w:spacing w:val="-2"/>
        </w:rPr>
        <w:t> </w:t>
      </w:r>
      <w:r>
        <w:rPr/>
        <w:t>the</w:t>
      </w:r>
      <w:r>
        <w:rPr>
          <w:spacing w:val="-3"/>
        </w:rPr>
        <w:t> </w:t>
      </w:r>
      <w:r>
        <w:rPr/>
        <w:t>delivery</w:t>
      </w:r>
      <w:r>
        <w:rPr>
          <w:spacing w:val="-7"/>
        </w:rPr>
        <w:t> </w:t>
      </w:r>
      <w:r>
        <w:rPr/>
        <w:t>of</w:t>
      </w:r>
      <w:r>
        <w:rPr>
          <w:spacing w:val="-1"/>
        </w:rPr>
        <w:t> </w:t>
      </w:r>
      <w:r>
        <w:rPr/>
        <w:t>the</w:t>
      </w:r>
      <w:r>
        <w:rPr>
          <w:spacing w:val="-3"/>
        </w:rPr>
        <w:t> </w:t>
      </w:r>
      <w:r>
        <w:rPr/>
        <w:t>cremated</w:t>
      </w:r>
      <w:r>
        <w:rPr>
          <w:spacing w:val="-2"/>
        </w:rPr>
        <w:t> </w:t>
      </w:r>
      <w:r>
        <w:rPr/>
        <w:t>remains,</w:t>
      </w:r>
      <w:r>
        <w:rPr>
          <w:spacing w:val="-2"/>
        </w:rPr>
        <w:t> </w:t>
      </w:r>
      <w:r>
        <w:rPr/>
        <w:t>or</w:t>
      </w:r>
      <w:r>
        <w:rPr>
          <w:spacing w:val="-1"/>
        </w:rPr>
        <w:t> </w:t>
      </w:r>
      <w:r>
        <w:rPr/>
        <w:t>in</w:t>
      </w:r>
      <w:r>
        <w:rPr>
          <w:spacing w:val="-2"/>
        </w:rPr>
        <w:t> </w:t>
      </w:r>
      <w:r>
        <w:rPr/>
        <w:t>the</w:t>
      </w:r>
      <w:r>
        <w:rPr>
          <w:spacing w:val="-3"/>
        </w:rPr>
        <w:t> </w:t>
      </w:r>
      <w:r>
        <w:rPr/>
        <w:t>event</w:t>
      </w:r>
      <w:r>
        <w:rPr>
          <w:spacing w:val="-2"/>
        </w:rPr>
        <w:t> </w:t>
      </w:r>
      <w:r>
        <w:rPr/>
        <w:t>the</w:t>
      </w:r>
      <w:r>
        <w:rPr>
          <w:spacing w:val="-3"/>
        </w:rPr>
        <w:t> </w:t>
      </w:r>
      <w:r>
        <w:rPr/>
        <w:t>arrangement</w:t>
      </w:r>
      <w:r>
        <w:rPr>
          <w:spacing w:val="-2"/>
        </w:rPr>
        <w:t> </w:t>
      </w:r>
      <w:r>
        <w:rPr/>
        <w:t>of</w:t>
      </w:r>
      <w:r>
        <w:rPr>
          <w:spacing w:val="-3"/>
        </w:rPr>
        <w:t> </w:t>
      </w:r>
      <w:r>
        <w:rPr/>
        <w:t>the</w:t>
      </w:r>
      <w:r>
        <w:rPr>
          <w:spacing w:val="-3"/>
        </w:rPr>
        <w:t> </w:t>
      </w:r>
      <w:r>
        <w:rPr/>
        <w:t>final</w:t>
      </w:r>
      <w:r>
        <w:rPr>
          <w:spacing w:val="-2"/>
        </w:rPr>
        <w:t> </w:t>
      </w:r>
      <w:r>
        <w:rPr/>
        <w:t>disposition</w:t>
      </w:r>
      <w:r>
        <w:rPr>
          <w:spacing w:val="-2"/>
        </w:rPr>
        <w:t> </w:t>
      </w:r>
      <w:r>
        <w:rPr/>
        <w:t>have</w:t>
      </w:r>
      <w:r>
        <w:rPr>
          <w:spacing w:val="-3"/>
        </w:rPr>
        <w:t> </w:t>
      </w:r>
      <w:r>
        <w:rPr/>
        <w:t>not been carried out within sixty</w:t>
      </w:r>
      <w:r>
        <w:rPr>
          <w:spacing w:val="-1"/>
        </w:rPr>
        <w:t> </w:t>
      </w:r>
      <w:r>
        <w:rPr/>
        <w:t>(60) day period because of the inaction of a party other than the Crematory, Funeral Home, or Veterinarian, THEN the Crematory, Funeral Home, or Veterinarian may dispose of the cremated remains in any dignified manner, including scattering.</w:t>
      </w:r>
    </w:p>
    <w:p>
      <w:pPr>
        <w:pStyle w:val="BodyText"/>
      </w:pPr>
    </w:p>
    <w:p>
      <w:pPr>
        <w:pStyle w:val="BodyText"/>
      </w:pPr>
    </w:p>
    <w:p>
      <w:pPr>
        <w:pStyle w:val="BodyText"/>
      </w:pPr>
    </w:p>
    <w:p>
      <w:pPr>
        <w:tabs>
          <w:tab w:pos="2633" w:val="left" w:leader="none"/>
        </w:tabs>
        <w:spacing w:before="0"/>
        <w:ind w:left="380" w:right="2156" w:firstLine="0"/>
        <w:jc w:val="left"/>
        <w:rPr>
          <w:b/>
          <w:sz w:val="24"/>
        </w:rPr>
      </w:pPr>
      <w:r>
        <w:rPr>
          <w:b/>
          <w:sz w:val="24"/>
        </w:rPr>
        <w:t>THIS</w:t>
      </w:r>
      <w:r>
        <w:rPr>
          <w:b/>
          <w:spacing w:val="-5"/>
          <w:sz w:val="24"/>
        </w:rPr>
        <w:t> </w:t>
      </w:r>
      <w:r>
        <w:rPr>
          <w:b/>
          <w:sz w:val="24"/>
        </w:rPr>
        <w:t>AUTHORIZATION</w:t>
      </w:r>
      <w:r>
        <w:rPr>
          <w:b/>
          <w:spacing w:val="-6"/>
          <w:sz w:val="24"/>
        </w:rPr>
        <w:t> </w:t>
      </w:r>
      <w:r>
        <w:rPr>
          <w:b/>
          <w:sz w:val="24"/>
        </w:rPr>
        <w:t>FOR</w:t>
      </w:r>
      <w:r>
        <w:rPr>
          <w:b/>
          <w:spacing w:val="-6"/>
          <w:sz w:val="24"/>
        </w:rPr>
        <w:t> </w:t>
      </w:r>
      <w:r>
        <w:rPr>
          <w:b/>
          <w:sz w:val="24"/>
        </w:rPr>
        <w:t>CREMATION</w:t>
      </w:r>
      <w:r>
        <w:rPr>
          <w:b/>
          <w:spacing w:val="-6"/>
          <w:sz w:val="24"/>
        </w:rPr>
        <w:t> </w:t>
      </w:r>
      <w:r>
        <w:rPr>
          <w:b/>
          <w:sz w:val="24"/>
        </w:rPr>
        <w:t>AND</w:t>
      </w:r>
      <w:r>
        <w:rPr>
          <w:b/>
          <w:spacing w:val="-6"/>
          <w:sz w:val="24"/>
        </w:rPr>
        <w:t> </w:t>
      </w:r>
      <w:r>
        <w:rPr>
          <w:b/>
          <w:sz w:val="24"/>
        </w:rPr>
        <w:t>DISPOSITION</w:t>
      </w:r>
      <w:r>
        <w:rPr>
          <w:b/>
          <w:spacing w:val="-6"/>
          <w:sz w:val="24"/>
        </w:rPr>
        <w:t> </w:t>
      </w:r>
      <w:r>
        <w:rPr>
          <w:b/>
          <w:sz w:val="24"/>
        </w:rPr>
        <w:t>WAS</w:t>
      </w:r>
      <w:r>
        <w:rPr>
          <w:b/>
          <w:spacing w:val="-5"/>
          <w:sz w:val="24"/>
        </w:rPr>
        <w:t> </w:t>
      </w:r>
      <w:r>
        <w:rPr>
          <w:b/>
          <w:sz w:val="24"/>
        </w:rPr>
        <w:t>EXECUDED </w:t>
      </w:r>
      <w:r>
        <w:rPr>
          <w:b/>
          <w:spacing w:val="-6"/>
          <w:sz w:val="24"/>
        </w:rPr>
        <w:t>AT</w:t>
      </w:r>
      <w:r>
        <w:rPr>
          <w:b/>
          <w:sz w:val="24"/>
          <w:u w:val="single"/>
        </w:rPr>
        <w:tab/>
      </w:r>
      <w:r>
        <w:rPr>
          <w:b/>
          <w:spacing w:val="-10"/>
          <w:sz w:val="24"/>
          <w:u w:val="none"/>
        </w:rPr>
        <w:t>.</w:t>
      </w:r>
    </w:p>
    <w:p>
      <w:pPr>
        <w:pStyle w:val="BodyText"/>
        <w:rPr>
          <w:b/>
        </w:rPr>
      </w:pPr>
    </w:p>
    <w:p>
      <w:pPr>
        <w:pStyle w:val="BodyText"/>
        <w:rPr>
          <w:b/>
        </w:rPr>
      </w:pPr>
    </w:p>
    <w:p>
      <w:pPr>
        <w:tabs>
          <w:tab w:pos="3293" w:val="left" w:leader="none"/>
          <w:tab w:pos="7207" w:val="left" w:leader="none"/>
          <w:tab w:pos="7987" w:val="left" w:leader="none"/>
        </w:tabs>
        <w:spacing w:before="0"/>
        <w:ind w:left="380" w:right="0" w:firstLine="0"/>
        <w:jc w:val="left"/>
        <w:rPr>
          <w:b/>
          <w:sz w:val="24"/>
        </w:rPr>
      </w:pPr>
      <w:r>
        <w:rPr>
          <w:b/>
          <w:sz w:val="24"/>
        </w:rPr>
        <w:t>THIS </w:t>
      </w:r>
      <w:r>
        <w:rPr>
          <w:b/>
          <w:sz w:val="24"/>
          <w:u w:val="single"/>
        </w:rPr>
        <w:tab/>
      </w:r>
      <w:r>
        <w:rPr>
          <w:b/>
          <w:sz w:val="24"/>
          <w:u w:val="none"/>
        </w:rPr>
        <w:t>,</w:t>
      </w:r>
      <w:r>
        <w:rPr>
          <w:b/>
          <w:spacing w:val="-3"/>
          <w:sz w:val="24"/>
          <w:u w:val="none"/>
        </w:rPr>
        <w:t> </w:t>
      </w:r>
      <w:r>
        <w:rPr>
          <w:b/>
          <w:sz w:val="24"/>
          <w:u w:val="none"/>
        </w:rPr>
        <w:t>DAY</w:t>
      </w:r>
      <w:r>
        <w:rPr>
          <w:b/>
          <w:spacing w:val="-2"/>
          <w:sz w:val="24"/>
          <w:u w:val="none"/>
        </w:rPr>
        <w:t> </w:t>
      </w:r>
      <w:r>
        <w:rPr>
          <w:b/>
          <w:spacing w:val="-5"/>
          <w:sz w:val="24"/>
          <w:u w:val="none"/>
        </w:rPr>
        <w:t>OF</w:t>
      </w:r>
      <w:r>
        <w:rPr>
          <w:b/>
          <w:sz w:val="24"/>
          <w:u w:val="single"/>
        </w:rPr>
        <w:tab/>
      </w:r>
      <w:r>
        <w:rPr>
          <w:b/>
          <w:sz w:val="24"/>
          <w:u w:val="none"/>
        </w:rPr>
        <w:t> 20</w:t>
      </w:r>
      <w:r>
        <w:rPr>
          <w:b/>
          <w:sz w:val="24"/>
          <w:u w:val="single"/>
        </w:rPr>
        <w:tab/>
      </w:r>
      <w:r>
        <w:rPr>
          <w:b/>
          <w:spacing w:val="-10"/>
          <w:sz w:val="24"/>
          <w:u w:val="none"/>
        </w:rPr>
        <w:t>.</w:t>
      </w:r>
    </w:p>
    <w:p>
      <w:pPr>
        <w:pStyle w:val="BodyText"/>
        <w:rPr>
          <w:b/>
          <w:sz w:val="20"/>
        </w:rPr>
      </w:pPr>
    </w:p>
    <w:p>
      <w:pPr>
        <w:pStyle w:val="BodyText"/>
        <w:rPr>
          <w:b/>
          <w:sz w:val="20"/>
        </w:rPr>
      </w:pPr>
    </w:p>
    <w:p>
      <w:pPr>
        <w:pStyle w:val="BodyText"/>
        <w:rPr>
          <w:b/>
          <w:sz w:val="20"/>
        </w:rPr>
      </w:pPr>
    </w:p>
    <w:p>
      <w:pPr>
        <w:pStyle w:val="BodyText"/>
        <w:spacing w:before="153"/>
        <w:rPr>
          <w:b/>
          <w:sz w:val="20"/>
        </w:rPr>
      </w:pPr>
      <w:r>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258583</wp:posOffset>
                </wp:positionV>
                <wp:extent cx="2971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971800" cy="1270"/>
                        </a:xfrm>
                        <a:custGeom>
                          <a:avLst/>
                          <a:gdLst/>
                          <a:ahLst/>
                          <a:cxnLst/>
                          <a:rect l="l" t="t" r="r" b="b"/>
                          <a:pathLst>
                            <a:path w="2971800" h="0">
                              <a:moveTo>
                                <a:pt x="0" y="0"/>
                              </a:moveTo>
                              <a:lnTo>
                                <a:pt x="2971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0.360924pt;width:234pt;height:.1pt;mso-position-horizontal-relative:page;mso-position-vertical-relative:paragraph;z-index:-15727616;mso-wrap-distance-left:0;mso-wrap-distance-right:0" id="docshape5" coordorigin="720,407" coordsize="4680,0" path="m720,407l5400,407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4000500</wp:posOffset>
                </wp:positionH>
                <wp:positionV relativeFrom="paragraph">
                  <wp:posOffset>258583</wp:posOffset>
                </wp:positionV>
                <wp:extent cx="3048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048000" cy="1270"/>
                        </a:xfrm>
                        <a:custGeom>
                          <a:avLst/>
                          <a:gdLst/>
                          <a:ahLst/>
                          <a:cxnLst/>
                          <a:rect l="l" t="t" r="r" b="b"/>
                          <a:pathLst>
                            <a:path w="3048000" h="0">
                              <a:moveTo>
                                <a:pt x="0" y="0"/>
                              </a:moveTo>
                              <a:lnTo>
                                <a:pt x="3048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20.360924pt;width:240pt;height:.1pt;mso-position-horizontal-relative:page;mso-position-vertical-relative:paragraph;z-index:-15727104;mso-wrap-distance-left:0;mso-wrap-distance-right:0" id="docshape6" coordorigin="6300,407" coordsize="4800,0" path="m6300,407l11100,407e" filled="false" stroked="true" strokeweight=".756pt" strokecolor="#000000">
                <v:path arrowok="t"/>
                <v:stroke dashstyle="solid"/>
                <w10:wrap type="topAndBottom"/>
              </v:shape>
            </w:pict>
          </mc:Fallback>
        </mc:AlternateContent>
      </w:r>
    </w:p>
    <w:p>
      <w:pPr>
        <w:tabs>
          <w:tab w:pos="5964" w:val="left" w:leader="none"/>
        </w:tabs>
        <w:spacing w:before="0"/>
        <w:ind w:left="380" w:right="0" w:firstLine="0"/>
        <w:jc w:val="left"/>
        <w:rPr>
          <w:b/>
          <w:sz w:val="24"/>
        </w:rPr>
      </w:pPr>
      <w:r>
        <w:rPr>
          <w:b/>
          <w:sz w:val="24"/>
        </w:rPr>
        <w:t>Crematory</w:t>
      </w:r>
      <w:r>
        <w:rPr>
          <w:b/>
          <w:spacing w:val="-3"/>
          <w:sz w:val="24"/>
        </w:rPr>
        <w:t> </w:t>
      </w:r>
      <w:r>
        <w:rPr>
          <w:b/>
          <w:sz w:val="24"/>
        </w:rPr>
        <w:t>Agent</w:t>
      </w:r>
      <w:r>
        <w:rPr>
          <w:b/>
          <w:spacing w:val="-3"/>
          <w:sz w:val="24"/>
        </w:rPr>
        <w:t> </w:t>
      </w:r>
      <w:r>
        <w:rPr>
          <w:b/>
          <w:spacing w:val="-4"/>
          <w:sz w:val="24"/>
        </w:rPr>
        <w:t>Name</w:t>
      </w:r>
      <w:r>
        <w:rPr>
          <w:b/>
          <w:sz w:val="24"/>
        </w:rPr>
        <w:tab/>
        <w:t>Crematory</w:t>
      </w:r>
      <w:r>
        <w:rPr>
          <w:b/>
          <w:spacing w:val="-4"/>
          <w:sz w:val="24"/>
        </w:rPr>
        <w:t> </w:t>
      </w:r>
      <w:r>
        <w:rPr>
          <w:b/>
          <w:sz w:val="24"/>
        </w:rPr>
        <w:t>Agent</w:t>
      </w:r>
      <w:r>
        <w:rPr>
          <w:b/>
          <w:spacing w:val="-2"/>
          <w:sz w:val="24"/>
        </w:rPr>
        <w:t> Signature</w:t>
      </w:r>
    </w:p>
    <w:p>
      <w:pPr>
        <w:pStyle w:val="BodyText"/>
        <w:rPr>
          <w:b/>
          <w:sz w:val="20"/>
        </w:rPr>
      </w:pPr>
    </w:p>
    <w:p>
      <w:pPr>
        <w:pStyle w:val="BodyText"/>
        <w:rPr>
          <w:b/>
          <w:sz w:val="20"/>
        </w:rPr>
      </w:pPr>
    </w:p>
    <w:p>
      <w:pPr>
        <w:pStyle w:val="BodyText"/>
        <w:rPr>
          <w:b/>
          <w:sz w:val="20"/>
        </w:rPr>
      </w:pPr>
    </w:p>
    <w:p>
      <w:pPr>
        <w:pStyle w:val="BodyText"/>
        <w:spacing w:before="35"/>
        <w:rPr>
          <w:b/>
          <w:sz w:val="20"/>
        </w:rPr>
      </w:pPr>
      <w:r>
        <w:rPr/>
        <w:drawing>
          <wp:anchor distT="0" distB="0" distL="0" distR="0" allowOverlap="1" layoutInCell="1" locked="0" behindDoc="1" simplePos="0" relativeHeight="487589888">
            <wp:simplePos x="0" y="0"/>
            <wp:positionH relativeFrom="page">
              <wp:posOffset>1898401</wp:posOffset>
            </wp:positionH>
            <wp:positionV relativeFrom="paragraph">
              <wp:posOffset>184047</wp:posOffset>
            </wp:positionV>
            <wp:extent cx="3691027" cy="218084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3691027" cy="2180844"/>
                    </a:xfrm>
                    <a:prstGeom prst="rect">
                      <a:avLst/>
                    </a:prstGeom>
                  </pic:spPr>
                </pic:pic>
              </a:graphicData>
            </a:graphic>
          </wp:anchor>
        </w:drawing>
      </w:r>
    </w:p>
    <w:sectPr>
      <w:pgSz w:w="12240" w:h="15840"/>
      <w:pgMar w:top="640" w:bottom="280" w:left="3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77"/>
      <w:jc w:val="center"/>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ind w:left="2682" w:right="271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dc:description/>
  <dcterms:created xsi:type="dcterms:W3CDTF">2024-04-22T20:00:36Z</dcterms:created>
  <dcterms:modified xsi:type="dcterms:W3CDTF">2024-04-22T20:00:36Z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Acrobat PDFMaker 23 for Word</vt:lpwstr>
  </property>
  <property fmtid="{D5CDD505-2E9C-101B-9397-08002B2CF9AE}" pid="4" name="LastSaved">
    <vt:filetime>2024-04-22T00:00:00Z</vt:filetime>
  </property>
  <property fmtid="{D5CDD505-2E9C-101B-9397-08002B2CF9AE}" pid="5" name="Producer">
    <vt:lpwstr>Adobe PDF Library 23.8.53</vt:lpwstr>
  </property>
  <property fmtid="{D5CDD505-2E9C-101B-9397-08002B2CF9AE}" pid="6" name="SourceModified">
    <vt:lpwstr>D:20240325203818</vt:lpwstr>
  </property>
</Properties>
</file>